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E40F4" w14:textId="77777777" w:rsidR="00902481" w:rsidRPr="007528C9" w:rsidRDefault="00902481" w:rsidP="00740396">
      <w:pPr>
        <w:spacing w:after="0" w:line="360" w:lineRule="auto"/>
        <w:jc w:val="center"/>
        <w:rPr>
          <w:b/>
          <w:bCs/>
          <w:sz w:val="32"/>
          <w:szCs w:val="32"/>
          <w:lang w:val="nl-NL"/>
        </w:rPr>
      </w:pPr>
      <w:r w:rsidRPr="007528C9">
        <w:rPr>
          <w:noProof/>
          <w:lang w:val="nl-NL" w:eastAsia="it-IT"/>
        </w:rPr>
        <w:drawing>
          <wp:inline distT="0" distB="0" distL="0" distR="0" wp14:anchorId="22FC5783" wp14:editId="45B610F6">
            <wp:extent cx="5943600" cy="990600"/>
            <wp:effectExtent l="0" t="0" r="0" b="0"/>
            <wp:docPr id="97594245" name="picture"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94245" name="picture" descr="Afbeelding met tekening&#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p w14:paraId="798D2876" w14:textId="77777777" w:rsidR="00426009" w:rsidRDefault="00A92C89" w:rsidP="00740396">
      <w:pPr>
        <w:spacing w:after="0" w:line="360" w:lineRule="auto"/>
        <w:jc w:val="center"/>
        <w:rPr>
          <w:rFonts w:cstheme="minorHAnsi"/>
          <w:b/>
          <w:bCs/>
          <w:iCs/>
          <w:sz w:val="32"/>
          <w:szCs w:val="32"/>
          <w:lang w:val="nl-NL"/>
        </w:rPr>
      </w:pPr>
      <w:r w:rsidRPr="00A92C89">
        <w:rPr>
          <w:rFonts w:cstheme="minorHAnsi"/>
          <w:b/>
          <w:bCs/>
          <w:iCs/>
          <w:sz w:val="32"/>
          <w:szCs w:val="32"/>
          <w:lang w:val="nl-NL"/>
        </w:rPr>
        <w:t xml:space="preserve">TomTom </w:t>
      </w:r>
      <w:r w:rsidR="00426009">
        <w:rPr>
          <w:rFonts w:cstheme="minorHAnsi"/>
          <w:b/>
          <w:bCs/>
          <w:iCs/>
          <w:sz w:val="32"/>
          <w:szCs w:val="32"/>
          <w:lang w:val="nl-NL"/>
        </w:rPr>
        <w:t xml:space="preserve">en Maserati tekenen wereldwijd </w:t>
      </w:r>
      <w:proofErr w:type="spellStart"/>
      <w:r w:rsidR="00426009">
        <w:rPr>
          <w:rFonts w:cstheme="minorHAnsi"/>
          <w:b/>
          <w:bCs/>
          <w:iCs/>
          <w:sz w:val="32"/>
          <w:szCs w:val="32"/>
          <w:lang w:val="nl-NL"/>
        </w:rPr>
        <w:t>akkoord</w:t>
      </w:r>
      <w:proofErr w:type="spellEnd"/>
    </w:p>
    <w:p w14:paraId="0D5E9D4C" w14:textId="283A9D69" w:rsidR="00902481" w:rsidRDefault="00426009" w:rsidP="00740396">
      <w:pPr>
        <w:spacing w:after="0" w:line="360" w:lineRule="auto"/>
        <w:jc w:val="center"/>
        <w:rPr>
          <w:rFonts w:cstheme="minorHAnsi"/>
          <w:i/>
          <w:sz w:val="24"/>
          <w:szCs w:val="24"/>
          <w:lang w:val="nl-NL"/>
        </w:rPr>
      </w:pPr>
      <w:r w:rsidRPr="00426009">
        <w:rPr>
          <w:rFonts w:cstheme="minorHAnsi"/>
          <w:i/>
          <w:sz w:val="24"/>
          <w:szCs w:val="24"/>
          <w:lang w:val="nl-NL"/>
        </w:rPr>
        <w:t xml:space="preserve">TomTom </w:t>
      </w:r>
      <w:r w:rsidR="00327F61" w:rsidRPr="00426009">
        <w:rPr>
          <w:rFonts w:cstheme="minorHAnsi"/>
          <w:i/>
          <w:sz w:val="24"/>
          <w:szCs w:val="24"/>
          <w:lang w:val="nl-NL"/>
        </w:rPr>
        <w:t xml:space="preserve">levert </w:t>
      </w:r>
      <w:r w:rsidR="00A92C89" w:rsidRPr="00426009">
        <w:rPr>
          <w:rFonts w:cstheme="minorHAnsi"/>
          <w:i/>
          <w:sz w:val="24"/>
          <w:szCs w:val="24"/>
          <w:lang w:val="nl-NL"/>
        </w:rPr>
        <w:t>kaarten, navigatie</w:t>
      </w:r>
      <w:r w:rsidR="00651724" w:rsidRPr="00426009">
        <w:rPr>
          <w:rFonts w:cstheme="minorHAnsi"/>
          <w:i/>
          <w:sz w:val="24"/>
          <w:szCs w:val="24"/>
          <w:lang w:val="nl-NL"/>
        </w:rPr>
        <w:t xml:space="preserve">software </w:t>
      </w:r>
      <w:r w:rsidR="00A92C89" w:rsidRPr="00426009">
        <w:rPr>
          <w:rFonts w:cstheme="minorHAnsi"/>
          <w:i/>
          <w:sz w:val="24"/>
          <w:szCs w:val="24"/>
          <w:lang w:val="nl-NL"/>
        </w:rPr>
        <w:t xml:space="preserve">en </w:t>
      </w:r>
      <w:proofErr w:type="spellStart"/>
      <w:r w:rsidR="00651724" w:rsidRPr="00426009">
        <w:rPr>
          <w:rFonts w:cstheme="minorHAnsi"/>
          <w:i/>
          <w:sz w:val="24"/>
          <w:szCs w:val="24"/>
          <w:lang w:val="nl-NL"/>
        </w:rPr>
        <w:t>connected</w:t>
      </w:r>
      <w:proofErr w:type="spellEnd"/>
      <w:r w:rsidR="00651724" w:rsidRPr="00426009">
        <w:rPr>
          <w:rFonts w:cstheme="minorHAnsi"/>
          <w:i/>
          <w:sz w:val="24"/>
          <w:szCs w:val="24"/>
          <w:lang w:val="nl-NL"/>
        </w:rPr>
        <w:t xml:space="preserve"> </w:t>
      </w:r>
      <w:r w:rsidR="00A92C89" w:rsidRPr="00426009">
        <w:rPr>
          <w:rFonts w:cstheme="minorHAnsi"/>
          <w:i/>
          <w:sz w:val="24"/>
          <w:szCs w:val="24"/>
          <w:lang w:val="nl-NL"/>
        </w:rPr>
        <w:t>diensten voor nieuwe Maserati</w:t>
      </w:r>
      <w:r w:rsidR="008E1CE3" w:rsidRPr="00426009">
        <w:rPr>
          <w:rFonts w:cstheme="minorHAnsi"/>
          <w:i/>
          <w:sz w:val="24"/>
          <w:szCs w:val="24"/>
          <w:lang w:val="nl-NL"/>
        </w:rPr>
        <w:t xml:space="preserve"> </w:t>
      </w:r>
      <w:r w:rsidR="00A92C89" w:rsidRPr="00426009">
        <w:rPr>
          <w:rFonts w:cstheme="minorHAnsi"/>
          <w:i/>
          <w:sz w:val="24"/>
          <w:szCs w:val="24"/>
          <w:lang w:val="nl-NL"/>
        </w:rPr>
        <w:t>modellen</w:t>
      </w:r>
    </w:p>
    <w:p w14:paraId="6BB57F36" w14:textId="77777777" w:rsidR="00426009" w:rsidRPr="00426009" w:rsidRDefault="00426009" w:rsidP="00740396">
      <w:pPr>
        <w:spacing w:after="0" w:line="360" w:lineRule="auto"/>
        <w:jc w:val="center"/>
        <w:rPr>
          <w:i/>
          <w:sz w:val="24"/>
          <w:szCs w:val="24"/>
          <w:lang w:val="nl-NL"/>
        </w:rPr>
      </w:pPr>
    </w:p>
    <w:p w14:paraId="01C5191F" w14:textId="7E1C765C" w:rsidR="003E6F09" w:rsidRPr="00426009" w:rsidRDefault="00902481" w:rsidP="00740396">
      <w:pPr>
        <w:spacing w:after="240" w:line="360" w:lineRule="auto"/>
        <w:rPr>
          <w:rFonts w:cstheme="minorHAnsi"/>
          <w:color w:val="000000" w:themeColor="text1"/>
          <w:sz w:val="20"/>
          <w:szCs w:val="20"/>
          <w:lang w:val="nl-NL"/>
        </w:rPr>
      </w:pPr>
      <w:r w:rsidRPr="00426009">
        <w:rPr>
          <w:rFonts w:cstheme="minorHAnsi"/>
          <w:b/>
          <w:color w:val="000000" w:themeColor="text1"/>
          <w:sz w:val="20"/>
          <w:szCs w:val="20"/>
          <w:lang w:val="nl-NL"/>
        </w:rPr>
        <w:t xml:space="preserve">Amsterdam, </w:t>
      </w:r>
      <w:r w:rsidR="00740396" w:rsidRPr="00426009">
        <w:rPr>
          <w:rFonts w:cstheme="minorHAnsi"/>
          <w:b/>
          <w:color w:val="000000" w:themeColor="text1"/>
          <w:sz w:val="20"/>
          <w:szCs w:val="20"/>
          <w:lang w:val="nl-NL"/>
        </w:rPr>
        <w:t>22</w:t>
      </w:r>
      <w:r w:rsidRPr="00426009">
        <w:rPr>
          <w:rFonts w:cstheme="minorHAnsi"/>
          <w:b/>
          <w:color w:val="000000" w:themeColor="text1"/>
          <w:sz w:val="20"/>
          <w:szCs w:val="20"/>
          <w:lang w:val="nl-NL"/>
        </w:rPr>
        <w:t xml:space="preserve"> </w:t>
      </w:r>
      <w:r w:rsidR="003E6F09" w:rsidRPr="00426009">
        <w:rPr>
          <w:rFonts w:cstheme="minorHAnsi"/>
          <w:b/>
          <w:color w:val="000000" w:themeColor="text1"/>
          <w:sz w:val="20"/>
          <w:szCs w:val="20"/>
          <w:lang w:val="nl-NL"/>
        </w:rPr>
        <w:t>s</w:t>
      </w:r>
      <w:r w:rsidRPr="00426009">
        <w:rPr>
          <w:rFonts w:cstheme="minorHAnsi"/>
          <w:b/>
          <w:color w:val="000000" w:themeColor="text1"/>
          <w:sz w:val="20"/>
          <w:szCs w:val="20"/>
          <w:lang w:val="nl-NL"/>
        </w:rPr>
        <w:t>eptember 2020</w:t>
      </w:r>
      <w:r w:rsidRPr="00426009">
        <w:rPr>
          <w:rFonts w:cstheme="minorHAnsi"/>
          <w:color w:val="000000" w:themeColor="text1"/>
          <w:sz w:val="20"/>
          <w:szCs w:val="20"/>
          <w:lang w:val="nl-NL"/>
        </w:rPr>
        <w:t xml:space="preserve"> </w:t>
      </w:r>
      <w:r w:rsidR="003E6F09" w:rsidRPr="00426009">
        <w:rPr>
          <w:rFonts w:cstheme="minorHAnsi"/>
          <w:color w:val="000000" w:themeColor="text1"/>
          <w:sz w:val="20"/>
          <w:szCs w:val="20"/>
          <w:lang w:val="nl-NL"/>
        </w:rPr>
        <w:t>–</w:t>
      </w:r>
      <w:r w:rsidR="007528C9" w:rsidRPr="00426009">
        <w:rPr>
          <w:rFonts w:cstheme="minorHAnsi"/>
          <w:color w:val="000000" w:themeColor="text1"/>
          <w:sz w:val="20"/>
          <w:szCs w:val="20"/>
          <w:lang w:val="nl-NL"/>
        </w:rPr>
        <w:t xml:space="preserve"> </w:t>
      </w:r>
      <w:proofErr w:type="spellStart"/>
      <w:r w:rsidR="007528C9" w:rsidRPr="00426009">
        <w:rPr>
          <w:rFonts w:cstheme="minorHAnsi"/>
          <w:color w:val="000000" w:themeColor="text1"/>
          <w:sz w:val="20"/>
          <w:szCs w:val="20"/>
          <w:lang w:val="nl-NL"/>
        </w:rPr>
        <w:t>L</w:t>
      </w:r>
      <w:r w:rsidR="003E6F09" w:rsidRPr="00426009">
        <w:rPr>
          <w:rFonts w:cstheme="minorHAnsi"/>
          <w:color w:val="000000" w:themeColor="text1"/>
          <w:sz w:val="20"/>
          <w:szCs w:val="20"/>
          <w:lang w:val="nl-NL"/>
        </w:rPr>
        <w:t>ocatietechnologiespecialist</w:t>
      </w:r>
      <w:proofErr w:type="spellEnd"/>
      <w:r w:rsidR="007528C9" w:rsidRPr="00426009">
        <w:rPr>
          <w:rFonts w:cstheme="minorHAnsi"/>
          <w:color w:val="000000" w:themeColor="text1"/>
          <w:sz w:val="20"/>
          <w:szCs w:val="20"/>
          <w:lang w:val="nl-NL"/>
        </w:rPr>
        <w:t xml:space="preserve"> TomTom (</w:t>
      </w:r>
      <w:hyperlink r:id="rId7" w:history="1">
        <w:r w:rsidR="007528C9" w:rsidRPr="00426009">
          <w:rPr>
            <w:rStyle w:val="Hyperlink"/>
            <w:rFonts w:cstheme="minorHAnsi"/>
            <w:sz w:val="20"/>
            <w:szCs w:val="20"/>
            <w:lang w:val="nl-NL"/>
          </w:rPr>
          <w:t>TOM2</w:t>
        </w:r>
      </w:hyperlink>
      <w:r w:rsidR="007528C9" w:rsidRPr="00426009">
        <w:rPr>
          <w:rFonts w:cstheme="minorHAnsi"/>
          <w:color w:val="000000" w:themeColor="text1"/>
          <w:sz w:val="20"/>
          <w:szCs w:val="20"/>
          <w:lang w:val="nl-NL"/>
        </w:rPr>
        <w:t>)</w:t>
      </w:r>
      <w:r w:rsidR="003E6F09" w:rsidRPr="00426009">
        <w:rPr>
          <w:rFonts w:cstheme="minorHAnsi"/>
          <w:color w:val="000000" w:themeColor="text1"/>
          <w:sz w:val="20"/>
          <w:szCs w:val="20"/>
          <w:lang w:val="nl-NL"/>
        </w:rPr>
        <w:t xml:space="preserve"> gaat Maserati voorzien van kaarten, navigatie</w:t>
      </w:r>
      <w:r w:rsidR="00651724" w:rsidRPr="00426009">
        <w:rPr>
          <w:rFonts w:cstheme="minorHAnsi"/>
          <w:color w:val="000000" w:themeColor="text1"/>
          <w:sz w:val="20"/>
          <w:szCs w:val="20"/>
          <w:lang w:val="nl-NL"/>
        </w:rPr>
        <w:t xml:space="preserve">software </w:t>
      </w:r>
      <w:r w:rsidR="003E6F09" w:rsidRPr="00426009">
        <w:rPr>
          <w:rFonts w:cstheme="minorHAnsi"/>
          <w:color w:val="000000" w:themeColor="text1"/>
          <w:sz w:val="20"/>
          <w:szCs w:val="20"/>
          <w:lang w:val="nl-NL"/>
        </w:rPr>
        <w:t xml:space="preserve">en </w:t>
      </w:r>
      <w:proofErr w:type="spellStart"/>
      <w:r w:rsidR="00651724" w:rsidRPr="00426009">
        <w:rPr>
          <w:rFonts w:cstheme="minorHAnsi"/>
          <w:color w:val="000000" w:themeColor="text1"/>
          <w:sz w:val="20"/>
          <w:szCs w:val="20"/>
          <w:lang w:val="nl-NL"/>
        </w:rPr>
        <w:t>connected</w:t>
      </w:r>
      <w:proofErr w:type="spellEnd"/>
      <w:r w:rsidR="00CF5E2B" w:rsidRPr="00426009">
        <w:rPr>
          <w:rFonts w:cstheme="minorHAnsi"/>
          <w:color w:val="000000" w:themeColor="text1"/>
          <w:sz w:val="20"/>
          <w:szCs w:val="20"/>
          <w:lang w:val="nl-NL"/>
        </w:rPr>
        <w:t xml:space="preserve"> </w:t>
      </w:r>
      <w:r w:rsidR="003E6F09" w:rsidRPr="00426009">
        <w:rPr>
          <w:rFonts w:cstheme="minorHAnsi"/>
          <w:color w:val="000000" w:themeColor="text1"/>
          <w:sz w:val="20"/>
          <w:szCs w:val="20"/>
          <w:lang w:val="nl-NL"/>
        </w:rPr>
        <w:t xml:space="preserve">diensten voor het gloednieuwe Maserati Intelligent Assistant (MIA) infotainmentsysteem. Bestuurders van aankomende </w:t>
      </w:r>
      <w:proofErr w:type="spellStart"/>
      <w:r w:rsidR="003E6F09" w:rsidRPr="00426009">
        <w:rPr>
          <w:rFonts w:cstheme="minorHAnsi"/>
          <w:color w:val="000000" w:themeColor="text1"/>
          <w:sz w:val="20"/>
          <w:szCs w:val="20"/>
          <w:lang w:val="nl-NL"/>
        </w:rPr>
        <w:t>Ghibli</w:t>
      </w:r>
      <w:proofErr w:type="spellEnd"/>
      <w:r w:rsidR="003E6F09" w:rsidRPr="00426009">
        <w:rPr>
          <w:rFonts w:cstheme="minorHAnsi"/>
          <w:color w:val="000000" w:themeColor="text1"/>
          <w:sz w:val="20"/>
          <w:szCs w:val="20"/>
          <w:lang w:val="nl-NL"/>
        </w:rPr>
        <w:t xml:space="preserve">, </w:t>
      </w:r>
      <w:proofErr w:type="spellStart"/>
      <w:r w:rsidR="003E6F09" w:rsidRPr="00426009">
        <w:rPr>
          <w:rFonts w:cstheme="minorHAnsi"/>
          <w:color w:val="000000" w:themeColor="text1"/>
          <w:sz w:val="20"/>
          <w:szCs w:val="20"/>
          <w:lang w:val="nl-NL"/>
        </w:rPr>
        <w:t>Levante</w:t>
      </w:r>
      <w:proofErr w:type="spellEnd"/>
      <w:r w:rsidR="003E6F09" w:rsidRPr="00426009">
        <w:rPr>
          <w:rFonts w:cstheme="minorHAnsi"/>
          <w:color w:val="000000" w:themeColor="text1"/>
          <w:sz w:val="20"/>
          <w:szCs w:val="20"/>
          <w:lang w:val="nl-NL"/>
        </w:rPr>
        <w:t xml:space="preserve"> en </w:t>
      </w:r>
      <w:proofErr w:type="spellStart"/>
      <w:r w:rsidR="003E6F09" w:rsidRPr="00426009">
        <w:rPr>
          <w:rFonts w:cstheme="minorHAnsi"/>
          <w:color w:val="000000" w:themeColor="text1"/>
          <w:sz w:val="20"/>
          <w:szCs w:val="20"/>
          <w:lang w:val="nl-NL"/>
        </w:rPr>
        <w:t>Quattroporte</w:t>
      </w:r>
      <w:proofErr w:type="spellEnd"/>
      <w:r w:rsidR="003E6F09" w:rsidRPr="00426009">
        <w:rPr>
          <w:rFonts w:cstheme="minorHAnsi"/>
          <w:color w:val="000000" w:themeColor="text1"/>
          <w:sz w:val="20"/>
          <w:szCs w:val="20"/>
          <w:lang w:val="nl-NL"/>
        </w:rPr>
        <w:t xml:space="preserve"> modellen zullen als eerste profiteren van een breed scala aan innovatieve functies </w:t>
      </w:r>
      <w:r w:rsidR="00327F61" w:rsidRPr="00426009">
        <w:rPr>
          <w:rFonts w:cstheme="minorHAnsi"/>
          <w:color w:val="000000" w:themeColor="text1"/>
          <w:sz w:val="20"/>
          <w:szCs w:val="20"/>
          <w:lang w:val="nl-NL"/>
        </w:rPr>
        <w:t>van TomTom</w:t>
      </w:r>
      <w:r w:rsidR="003E6F09" w:rsidRPr="00426009">
        <w:rPr>
          <w:rFonts w:cstheme="minorHAnsi"/>
          <w:color w:val="000000" w:themeColor="text1"/>
          <w:sz w:val="20"/>
          <w:szCs w:val="20"/>
          <w:lang w:val="nl-NL"/>
        </w:rPr>
        <w:t xml:space="preserve">, </w:t>
      </w:r>
      <w:r w:rsidR="00327F61" w:rsidRPr="00426009">
        <w:rPr>
          <w:rFonts w:cstheme="minorHAnsi"/>
          <w:color w:val="000000" w:themeColor="text1"/>
          <w:sz w:val="20"/>
          <w:szCs w:val="20"/>
          <w:lang w:val="nl-NL"/>
        </w:rPr>
        <w:t>zoals</w:t>
      </w:r>
      <w:r w:rsidR="003E6F09" w:rsidRPr="00426009">
        <w:rPr>
          <w:rFonts w:cstheme="minorHAnsi"/>
          <w:color w:val="000000" w:themeColor="text1"/>
          <w:sz w:val="20"/>
          <w:szCs w:val="20"/>
          <w:lang w:val="nl-NL"/>
        </w:rPr>
        <w:t xml:space="preserve"> IQ-kaarten, verkeer</w:t>
      </w:r>
      <w:r w:rsidR="00CF5E2B" w:rsidRPr="00426009">
        <w:rPr>
          <w:rFonts w:cstheme="minorHAnsi"/>
          <w:color w:val="000000" w:themeColor="text1"/>
          <w:sz w:val="20"/>
          <w:szCs w:val="20"/>
          <w:lang w:val="nl-NL"/>
        </w:rPr>
        <w:t>sinformatie</w:t>
      </w:r>
      <w:r w:rsidR="003E6F09" w:rsidRPr="00426009">
        <w:rPr>
          <w:rFonts w:cstheme="minorHAnsi"/>
          <w:color w:val="000000" w:themeColor="text1"/>
          <w:sz w:val="20"/>
          <w:szCs w:val="20"/>
          <w:lang w:val="nl-NL"/>
        </w:rPr>
        <w:t xml:space="preserve">, </w:t>
      </w:r>
      <w:r w:rsidR="007528C9" w:rsidRPr="00426009">
        <w:rPr>
          <w:rFonts w:cstheme="minorHAnsi"/>
          <w:color w:val="000000" w:themeColor="text1"/>
          <w:sz w:val="20"/>
          <w:szCs w:val="20"/>
          <w:lang w:val="nl-NL"/>
        </w:rPr>
        <w:t>verbonden</w:t>
      </w:r>
      <w:r w:rsidR="003E6F09" w:rsidRPr="00426009">
        <w:rPr>
          <w:rFonts w:cstheme="minorHAnsi"/>
          <w:color w:val="000000" w:themeColor="text1"/>
          <w:sz w:val="20"/>
          <w:szCs w:val="20"/>
          <w:lang w:val="nl-NL"/>
        </w:rPr>
        <w:t xml:space="preserve"> navigatiediensten, voorspelling van de bestemming en een </w:t>
      </w:r>
      <w:r w:rsidR="007528C9" w:rsidRPr="00426009">
        <w:rPr>
          <w:rFonts w:cstheme="minorHAnsi"/>
          <w:color w:val="000000" w:themeColor="text1"/>
          <w:sz w:val="20"/>
          <w:szCs w:val="20"/>
          <w:lang w:val="nl-NL"/>
        </w:rPr>
        <w:t xml:space="preserve">premium </w:t>
      </w:r>
      <w:r w:rsidR="003E6F09" w:rsidRPr="00426009">
        <w:rPr>
          <w:rFonts w:cstheme="minorHAnsi"/>
          <w:color w:val="000000" w:themeColor="text1"/>
          <w:sz w:val="20"/>
          <w:szCs w:val="20"/>
          <w:lang w:val="nl-NL"/>
        </w:rPr>
        <w:t xml:space="preserve">gebruikersinterface. De </w:t>
      </w:r>
      <w:proofErr w:type="spellStart"/>
      <w:r w:rsidR="003E6F09" w:rsidRPr="00426009">
        <w:rPr>
          <w:rFonts w:cstheme="minorHAnsi"/>
          <w:color w:val="000000" w:themeColor="text1"/>
          <w:sz w:val="20"/>
          <w:szCs w:val="20"/>
          <w:lang w:val="nl-NL"/>
        </w:rPr>
        <w:t>Ghibli</w:t>
      </w:r>
      <w:proofErr w:type="spellEnd"/>
      <w:r w:rsidR="003E6F09" w:rsidRPr="00426009">
        <w:rPr>
          <w:rFonts w:cstheme="minorHAnsi"/>
          <w:color w:val="000000" w:themeColor="text1"/>
          <w:sz w:val="20"/>
          <w:szCs w:val="20"/>
          <w:lang w:val="nl-NL"/>
        </w:rPr>
        <w:t xml:space="preserve">, </w:t>
      </w:r>
      <w:proofErr w:type="spellStart"/>
      <w:r w:rsidR="003E6F09" w:rsidRPr="00426009">
        <w:rPr>
          <w:rFonts w:cstheme="minorHAnsi"/>
          <w:color w:val="000000" w:themeColor="text1"/>
          <w:sz w:val="20"/>
          <w:szCs w:val="20"/>
          <w:lang w:val="nl-NL"/>
        </w:rPr>
        <w:t>Levante</w:t>
      </w:r>
      <w:proofErr w:type="spellEnd"/>
      <w:r w:rsidR="003E6F09" w:rsidRPr="00426009">
        <w:rPr>
          <w:rFonts w:cstheme="minorHAnsi"/>
          <w:color w:val="000000" w:themeColor="text1"/>
          <w:sz w:val="20"/>
          <w:szCs w:val="20"/>
          <w:lang w:val="nl-NL"/>
        </w:rPr>
        <w:t xml:space="preserve"> en </w:t>
      </w:r>
      <w:proofErr w:type="spellStart"/>
      <w:r w:rsidR="003E6F09" w:rsidRPr="00426009">
        <w:rPr>
          <w:rFonts w:cstheme="minorHAnsi"/>
          <w:color w:val="000000" w:themeColor="text1"/>
          <w:sz w:val="20"/>
          <w:szCs w:val="20"/>
          <w:lang w:val="nl-NL"/>
        </w:rPr>
        <w:t>Quattroporte</w:t>
      </w:r>
      <w:proofErr w:type="spellEnd"/>
      <w:r w:rsidR="003E6F09" w:rsidRPr="00426009">
        <w:rPr>
          <w:rFonts w:cstheme="minorHAnsi"/>
          <w:color w:val="000000" w:themeColor="text1"/>
          <w:sz w:val="20"/>
          <w:szCs w:val="20"/>
          <w:lang w:val="nl-NL"/>
        </w:rPr>
        <w:t xml:space="preserve"> </w:t>
      </w:r>
      <w:r w:rsidR="00327F61" w:rsidRPr="00426009">
        <w:rPr>
          <w:rFonts w:cstheme="minorHAnsi"/>
          <w:color w:val="000000" w:themeColor="text1"/>
          <w:sz w:val="20"/>
          <w:szCs w:val="20"/>
          <w:lang w:val="nl-NL"/>
        </w:rPr>
        <w:t>gaan in oktober de weg op</w:t>
      </w:r>
      <w:r w:rsidR="003E6F09" w:rsidRPr="00426009">
        <w:rPr>
          <w:rFonts w:cstheme="minorHAnsi"/>
          <w:color w:val="000000" w:themeColor="text1"/>
          <w:sz w:val="20"/>
          <w:szCs w:val="20"/>
          <w:lang w:val="nl-NL"/>
        </w:rPr>
        <w:t xml:space="preserve">. Andere modellen </w:t>
      </w:r>
      <w:r w:rsidR="00C164AA" w:rsidRPr="00426009">
        <w:rPr>
          <w:rFonts w:cstheme="minorHAnsi"/>
          <w:color w:val="000000" w:themeColor="text1"/>
          <w:sz w:val="20"/>
          <w:szCs w:val="20"/>
          <w:lang w:val="nl-NL"/>
        </w:rPr>
        <w:t>zo</w:t>
      </w:r>
      <w:r w:rsidR="003E6F09" w:rsidRPr="00426009">
        <w:rPr>
          <w:rFonts w:cstheme="minorHAnsi"/>
          <w:color w:val="000000" w:themeColor="text1"/>
          <w:sz w:val="20"/>
          <w:szCs w:val="20"/>
          <w:lang w:val="nl-NL"/>
        </w:rPr>
        <w:t xml:space="preserve">als de onlangs onthulde MC20 </w:t>
      </w:r>
      <w:proofErr w:type="spellStart"/>
      <w:r w:rsidR="003E6F09" w:rsidRPr="00426009">
        <w:rPr>
          <w:rFonts w:cstheme="minorHAnsi"/>
          <w:color w:val="000000" w:themeColor="text1"/>
          <w:sz w:val="20"/>
          <w:szCs w:val="20"/>
          <w:lang w:val="nl-NL"/>
        </w:rPr>
        <w:t>supercar</w:t>
      </w:r>
      <w:proofErr w:type="spellEnd"/>
      <w:r w:rsidR="003E6F09" w:rsidRPr="00426009">
        <w:rPr>
          <w:rFonts w:cstheme="minorHAnsi"/>
          <w:color w:val="000000" w:themeColor="text1"/>
          <w:sz w:val="20"/>
          <w:szCs w:val="20"/>
          <w:lang w:val="nl-NL"/>
        </w:rPr>
        <w:t xml:space="preserve"> volgen</w:t>
      </w:r>
      <w:r w:rsidR="007528C9" w:rsidRPr="00426009">
        <w:rPr>
          <w:rFonts w:cstheme="minorHAnsi"/>
          <w:color w:val="000000" w:themeColor="text1"/>
          <w:sz w:val="20"/>
          <w:szCs w:val="20"/>
          <w:lang w:val="nl-NL"/>
        </w:rPr>
        <w:t xml:space="preserve"> in 2021</w:t>
      </w:r>
      <w:r w:rsidR="003E6F09" w:rsidRPr="00426009">
        <w:rPr>
          <w:rFonts w:cstheme="minorHAnsi"/>
          <w:color w:val="000000" w:themeColor="text1"/>
          <w:sz w:val="20"/>
          <w:szCs w:val="20"/>
          <w:lang w:val="nl-NL"/>
        </w:rPr>
        <w:t xml:space="preserve">. </w:t>
      </w:r>
    </w:p>
    <w:p w14:paraId="016169B2" w14:textId="4DB289BC" w:rsidR="007528C9" w:rsidRPr="00426009" w:rsidRDefault="003E6F09" w:rsidP="00740396">
      <w:pPr>
        <w:spacing w:after="240" w:line="360" w:lineRule="auto"/>
        <w:rPr>
          <w:rFonts w:cstheme="minorHAnsi"/>
          <w:color w:val="000000" w:themeColor="text1"/>
          <w:sz w:val="20"/>
          <w:szCs w:val="20"/>
          <w:lang w:val="nl-NL"/>
        </w:rPr>
      </w:pPr>
      <w:r w:rsidRPr="00426009">
        <w:rPr>
          <w:rFonts w:cstheme="minorHAnsi"/>
          <w:color w:val="000000" w:themeColor="text1"/>
          <w:sz w:val="20"/>
          <w:szCs w:val="20"/>
          <w:lang w:val="nl-NL"/>
        </w:rPr>
        <w:t>"We zijn verheugd dat onze premium navigatie nu</w:t>
      </w:r>
      <w:r w:rsidR="0050761B" w:rsidRPr="00426009">
        <w:rPr>
          <w:rFonts w:cstheme="minorHAnsi"/>
          <w:color w:val="000000" w:themeColor="text1"/>
          <w:sz w:val="20"/>
          <w:szCs w:val="20"/>
          <w:lang w:val="nl-NL"/>
        </w:rPr>
        <w:t xml:space="preserve"> beschikbaar is voor de </w:t>
      </w:r>
      <w:r w:rsidRPr="00426009">
        <w:rPr>
          <w:rFonts w:cstheme="minorHAnsi"/>
          <w:color w:val="000000" w:themeColor="text1"/>
          <w:sz w:val="20"/>
          <w:szCs w:val="20"/>
          <w:lang w:val="nl-NL"/>
        </w:rPr>
        <w:t xml:space="preserve">exclusieve sportwagens van Maserati", </w:t>
      </w:r>
      <w:r w:rsidR="0050761B" w:rsidRPr="00426009">
        <w:rPr>
          <w:rFonts w:cstheme="minorHAnsi"/>
          <w:color w:val="000000" w:themeColor="text1"/>
          <w:sz w:val="20"/>
          <w:szCs w:val="20"/>
          <w:lang w:val="nl-NL"/>
        </w:rPr>
        <w:t>aldus</w:t>
      </w:r>
      <w:r w:rsidRPr="00426009">
        <w:rPr>
          <w:rFonts w:cstheme="minorHAnsi"/>
          <w:color w:val="000000" w:themeColor="text1"/>
          <w:sz w:val="20"/>
          <w:szCs w:val="20"/>
          <w:lang w:val="nl-NL"/>
        </w:rPr>
        <w:t xml:space="preserve"> Antoine </w:t>
      </w:r>
      <w:proofErr w:type="spellStart"/>
      <w:r w:rsidRPr="00426009">
        <w:rPr>
          <w:rFonts w:cstheme="minorHAnsi"/>
          <w:color w:val="000000" w:themeColor="text1"/>
          <w:sz w:val="20"/>
          <w:szCs w:val="20"/>
          <w:lang w:val="nl-NL"/>
        </w:rPr>
        <w:t>Saucier</w:t>
      </w:r>
      <w:proofErr w:type="spellEnd"/>
      <w:r w:rsidRPr="00426009">
        <w:rPr>
          <w:rFonts w:cstheme="minorHAnsi"/>
          <w:color w:val="000000" w:themeColor="text1"/>
          <w:sz w:val="20"/>
          <w:szCs w:val="20"/>
          <w:lang w:val="nl-NL"/>
        </w:rPr>
        <w:t xml:space="preserve">, Managing Director van TomTom Automotive. "De bestuurders van Maserati zullen profiteren van naadloze connectiviteit en automatische </w:t>
      </w:r>
      <w:r w:rsidR="007528C9" w:rsidRPr="00426009">
        <w:rPr>
          <w:rFonts w:cstheme="minorHAnsi"/>
          <w:color w:val="000000" w:themeColor="text1"/>
          <w:sz w:val="20"/>
          <w:szCs w:val="20"/>
          <w:lang w:val="nl-NL"/>
        </w:rPr>
        <w:t xml:space="preserve">draadloze </w:t>
      </w:r>
      <w:r w:rsidRPr="00426009">
        <w:rPr>
          <w:rFonts w:cstheme="minorHAnsi"/>
          <w:color w:val="000000" w:themeColor="text1"/>
          <w:sz w:val="20"/>
          <w:szCs w:val="20"/>
          <w:lang w:val="nl-NL"/>
        </w:rPr>
        <w:t xml:space="preserve">kaartupdates, zodat ze </w:t>
      </w:r>
      <w:r w:rsidR="00C164AA" w:rsidRPr="00426009">
        <w:rPr>
          <w:rFonts w:cstheme="minorHAnsi"/>
          <w:color w:val="000000" w:themeColor="text1"/>
          <w:sz w:val="20"/>
          <w:szCs w:val="20"/>
          <w:lang w:val="nl-NL"/>
        </w:rPr>
        <w:t xml:space="preserve">zorgeloos </w:t>
      </w:r>
      <w:r w:rsidR="0050761B" w:rsidRPr="00426009">
        <w:rPr>
          <w:rFonts w:cstheme="minorHAnsi"/>
          <w:color w:val="000000" w:themeColor="text1"/>
          <w:sz w:val="20"/>
          <w:szCs w:val="20"/>
          <w:lang w:val="nl-NL"/>
        </w:rPr>
        <w:t>kunnen instappen en gaan</w:t>
      </w:r>
      <w:r w:rsidR="007528C9" w:rsidRPr="00426009">
        <w:rPr>
          <w:rFonts w:cstheme="minorHAnsi"/>
          <w:color w:val="000000" w:themeColor="text1"/>
          <w:sz w:val="20"/>
          <w:szCs w:val="20"/>
          <w:lang w:val="nl-NL"/>
        </w:rPr>
        <w:t>.”</w:t>
      </w:r>
    </w:p>
    <w:p w14:paraId="476A3B13" w14:textId="77777777" w:rsidR="00922E45" w:rsidRDefault="003404CF" w:rsidP="00740396">
      <w:pPr>
        <w:spacing w:after="240" w:line="360" w:lineRule="auto"/>
        <w:rPr>
          <w:rFonts w:cstheme="minorHAnsi"/>
          <w:color w:val="000000" w:themeColor="text1"/>
          <w:sz w:val="20"/>
          <w:szCs w:val="20"/>
          <w:lang w:val="nl-NL"/>
        </w:rPr>
      </w:pPr>
      <w:r w:rsidRPr="00426009">
        <w:rPr>
          <w:rFonts w:cstheme="minorHAnsi"/>
          <w:b/>
          <w:bCs/>
          <w:color w:val="000000" w:themeColor="text1"/>
          <w:sz w:val="20"/>
          <w:szCs w:val="20"/>
          <w:lang w:val="nl-NL"/>
        </w:rPr>
        <w:t>Bereik van het voertuig</w:t>
      </w:r>
      <w:r w:rsidRPr="00426009">
        <w:rPr>
          <w:rFonts w:cstheme="minorHAnsi"/>
          <w:color w:val="000000" w:themeColor="text1"/>
          <w:sz w:val="20"/>
          <w:szCs w:val="20"/>
          <w:lang w:val="nl-NL"/>
        </w:rPr>
        <w:t xml:space="preserve"> </w:t>
      </w:r>
      <w:r w:rsidRPr="00426009">
        <w:rPr>
          <w:rFonts w:cstheme="minorHAnsi"/>
          <w:color w:val="000000" w:themeColor="text1"/>
          <w:sz w:val="20"/>
          <w:szCs w:val="20"/>
          <w:lang w:val="nl-NL"/>
        </w:rPr>
        <w:br/>
      </w:r>
      <w:r w:rsidR="007528C9" w:rsidRPr="00426009">
        <w:rPr>
          <w:rFonts w:cstheme="minorHAnsi"/>
          <w:color w:val="000000" w:themeColor="text1"/>
          <w:sz w:val="20"/>
          <w:szCs w:val="20"/>
          <w:lang w:val="nl-NL"/>
        </w:rPr>
        <w:t>Het MIA-infotainmentsysteem in voertuig</w:t>
      </w:r>
      <w:r w:rsidR="0050761B" w:rsidRPr="00426009">
        <w:rPr>
          <w:rFonts w:cstheme="minorHAnsi"/>
          <w:color w:val="000000" w:themeColor="text1"/>
          <w:sz w:val="20"/>
          <w:szCs w:val="20"/>
          <w:lang w:val="nl-NL"/>
        </w:rPr>
        <w:t>en</w:t>
      </w:r>
      <w:r w:rsidR="007528C9" w:rsidRPr="00426009">
        <w:rPr>
          <w:rFonts w:cstheme="minorHAnsi"/>
          <w:color w:val="000000" w:themeColor="text1"/>
          <w:sz w:val="20"/>
          <w:szCs w:val="20"/>
          <w:lang w:val="nl-NL"/>
        </w:rPr>
        <w:t xml:space="preserve"> bevat het volledige scala aan </w:t>
      </w:r>
      <w:proofErr w:type="spellStart"/>
      <w:r w:rsidR="007528C9" w:rsidRPr="00426009">
        <w:rPr>
          <w:rFonts w:cstheme="minorHAnsi"/>
          <w:color w:val="000000" w:themeColor="text1"/>
          <w:sz w:val="20"/>
          <w:szCs w:val="20"/>
          <w:lang w:val="nl-NL"/>
        </w:rPr>
        <w:t>TomTom's</w:t>
      </w:r>
      <w:proofErr w:type="spellEnd"/>
      <w:r w:rsidR="007528C9" w:rsidRPr="00426009">
        <w:rPr>
          <w:rFonts w:cstheme="minorHAnsi"/>
          <w:color w:val="000000" w:themeColor="text1"/>
          <w:sz w:val="20"/>
          <w:szCs w:val="20"/>
          <w:lang w:val="nl-NL"/>
        </w:rPr>
        <w:t xml:space="preserve"> verkeers- en</w:t>
      </w:r>
      <w:r w:rsidR="00327F61" w:rsidRPr="00426009">
        <w:rPr>
          <w:rFonts w:cstheme="minorHAnsi"/>
          <w:color w:val="000000" w:themeColor="text1"/>
          <w:sz w:val="20"/>
          <w:szCs w:val="20"/>
          <w:lang w:val="nl-NL"/>
        </w:rPr>
        <w:t xml:space="preserve"> </w:t>
      </w:r>
      <w:proofErr w:type="spellStart"/>
      <w:r w:rsidR="00C164AA" w:rsidRPr="00426009">
        <w:rPr>
          <w:rFonts w:cstheme="minorHAnsi"/>
          <w:color w:val="000000" w:themeColor="text1"/>
          <w:sz w:val="20"/>
          <w:szCs w:val="20"/>
          <w:lang w:val="nl-NL"/>
        </w:rPr>
        <w:t>connected</w:t>
      </w:r>
      <w:proofErr w:type="spellEnd"/>
      <w:r w:rsidR="00C164AA" w:rsidRPr="00426009">
        <w:rPr>
          <w:rFonts w:cstheme="minorHAnsi"/>
          <w:color w:val="000000" w:themeColor="text1"/>
          <w:sz w:val="20"/>
          <w:szCs w:val="20"/>
          <w:lang w:val="nl-NL"/>
        </w:rPr>
        <w:t xml:space="preserve"> </w:t>
      </w:r>
      <w:r w:rsidR="007528C9" w:rsidRPr="00426009">
        <w:rPr>
          <w:rFonts w:cstheme="minorHAnsi"/>
          <w:color w:val="000000" w:themeColor="text1"/>
          <w:sz w:val="20"/>
          <w:szCs w:val="20"/>
          <w:lang w:val="nl-NL"/>
        </w:rPr>
        <w:t xml:space="preserve">navigatiediensten. </w:t>
      </w:r>
      <w:r w:rsidR="00327F61" w:rsidRPr="00426009">
        <w:rPr>
          <w:rFonts w:cstheme="minorHAnsi"/>
          <w:color w:val="000000" w:themeColor="text1"/>
          <w:sz w:val="20"/>
          <w:szCs w:val="20"/>
          <w:lang w:val="nl-NL"/>
        </w:rPr>
        <w:t>Hierbij horen ook</w:t>
      </w:r>
      <w:r w:rsidR="007528C9" w:rsidRPr="00426009">
        <w:rPr>
          <w:rFonts w:cstheme="minorHAnsi"/>
          <w:color w:val="000000" w:themeColor="text1"/>
          <w:sz w:val="20"/>
          <w:szCs w:val="20"/>
          <w:lang w:val="nl-NL"/>
        </w:rPr>
        <w:t xml:space="preserve"> </w:t>
      </w:r>
      <w:r w:rsidR="00967995" w:rsidRPr="00426009">
        <w:rPr>
          <w:rFonts w:cstheme="minorHAnsi"/>
          <w:color w:val="000000" w:themeColor="text1"/>
          <w:sz w:val="20"/>
          <w:szCs w:val="20"/>
          <w:lang w:val="nl-NL"/>
        </w:rPr>
        <w:t xml:space="preserve">TomTom </w:t>
      </w:r>
      <w:r w:rsidR="00C164AA" w:rsidRPr="00426009">
        <w:rPr>
          <w:rFonts w:cstheme="minorHAnsi"/>
          <w:color w:val="000000" w:themeColor="text1"/>
          <w:sz w:val="20"/>
          <w:szCs w:val="20"/>
          <w:lang w:val="nl-NL"/>
        </w:rPr>
        <w:t>EV</w:t>
      </w:r>
      <w:r w:rsidR="00967995" w:rsidRPr="00426009">
        <w:rPr>
          <w:rFonts w:cstheme="minorHAnsi"/>
          <w:color w:val="000000" w:themeColor="text1"/>
          <w:sz w:val="20"/>
          <w:szCs w:val="20"/>
          <w:lang w:val="nl-NL"/>
        </w:rPr>
        <w:t xml:space="preserve"> Services</w:t>
      </w:r>
      <w:r w:rsidR="00C164AA" w:rsidRPr="00426009">
        <w:rPr>
          <w:rFonts w:cstheme="minorHAnsi"/>
          <w:color w:val="000000" w:themeColor="text1"/>
          <w:sz w:val="20"/>
          <w:szCs w:val="20"/>
          <w:lang w:val="nl-NL"/>
        </w:rPr>
        <w:t xml:space="preserve"> voor het tonen van </w:t>
      </w:r>
      <w:r w:rsidR="007528C9" w:rsidRPr="00426009">
        <w:rPr>
          <w:rFonts w:cstheme="minorHAnsi"/>
          <w:color w:val="000000" w:themeColor="text1"/>
          <w:sz w:val="20"/>
          <w:szCs w:val="20"/>
          <w:lang w:val="nl-NL"/>
        </w:rPr>
        <w:t>oplaadpunten en hun beschikbaarheid</w:t>
      </w:r>
      <w:r w:rsidR="00C164AA" w:rsidRPr="00426009">
        <w:rPr>
          <w:rFonts w:cstheme="minorHAnsi"/>
          <w:color w:val="000000" w:themeColor="text1"/>
          <w:sz w:val="20"/>
          <w:szCs w:val="20"/>
          <w:lang w:val="nl-NL"/>
        </w:rPr>
        <w:t>.</w:t>
      </w:r>
      <w:r w:rsidR="007528C9" w:rsidRPr="00426009">
        <w:rPr>
          <w:rFonts w:cstheme="minorHAnsi"/>
          <w:color w:val="000000" w:themeColor="text1"/>
          <w:sz w:val="20"/>
          <w:szCs w:val="20"/>
          <w:lang w:val="nl-NL"/>
        </w:rPr>
        <w:t xml:space="preserve"> Maserati</w:t>
      </w:r>
      <w:r w:rsidR="00C164AA" w:rsidRPr="00426009">
        <w:rPr>
          <w:rFonts w:cstheme="minorHAnsi"/>
          <w:color w:val="000000" w:themeColor="text1"/>
          <w:sz w:val="20"/>
          <w:szCs w:val="20"/>
          <w:lang w:val="nl-NL"/>
        </w:rPr>
        <w:t xml:space="preserve"> </w:t>
      </w:r>
      <w:r w:rsidR="00FB163C" w:rsidRPr="00426009">
        <w:rPr>
          <w:rFonts w:cstheme="minorHAnsi"/>
          <w:color w:val="000000" w:themeColor="text1"/>
          <w:sz w:val="20"/>
          <w:szCs w:val="20"/>
          <w:lang w:val="nl-NL"/>
        </w:rPr>
        <w:t xml:space="preserve">gaat hier </w:t>
      </w:r>
      <w:r w:rsidR="00C164AA" w:rsidRPr="00426009">
        <w:rPr>
          <w:rFonts w:cstheme="minorHAnsi"/>
          <w:color w:val="000000" w:themeColor="text1"/>
          <w:sz w:val="20"/>
          <w:szCs w:val="20"/>
          <w:lang w:val="nl-NL"/>
        </w:rPr>
        <w:t>gebruik</w:t>
      </w:r>
      <w:r w:rsidR="00FB163C" w:rsidRPr="00426009">
        <w:rPr>
          <w:rFonts w:cstheme="minorHAnsi"/>
          <w:color w:val="000000" w:themeColor="text1"/>
          <w:sz w:val="20"/>
          <w:szCs w:val="20"/>
          <w:lang w:val="nl-NL"/>
        </w:rPr>
        <w:t xml:space="preserve"> van maken </w:t>
      </w:r>
      <w:r w:rsidR="00C164AA" w:rsidRPr="00426009">
        <w:rPr>
          <w:rFonts w:cstheme="minorHAnsi"/>
          <w:color w:val="000000" w:themeColor="text1"/>
          <w:sz w:val="20"/>
          <w:szCs w:val="20"/>
          <w:lang w:val="nl-NL"/>
        </w:rPr>
        <w:t xml:space="preserve">voor de </w:t>
      </w:r>
      <w:r w:rsidR="007528C9" w:rsidRPr="00426009">
        <w:rPr>
          <w:rFonts w:cstheme="minorHAnsi"/>
          <w:color w:val="000000" w:themeColor="text1"/>
          <w:sz w:val="20"/>
          <w:szCs w:val="20"/>
          <w:lang w:val="nl-NL"/>
        </w:rPr>
        <w:t xml:space="preserve">aankomende </w:t>
      </w:r>
      <w:r w:rsidR="00327F61" w:rsidRPr="00426009">
        <w:rPr>
          <w:rFonts w:cstheme="minorHAnsi"/>
          <w:color w:val="000000" w:themeColor="text1"/>
          <w:sz w:val="20"/>
          <w:szCs w:val="20"/>
          <w:lang w:val="nl-NL"/>
        </w:rPr>
        <w:t xml:space="preserve">elektrische </w:t>
      </w:r>
      <w:proofErr w:type="spellStart"/>
      <w:r w:rsidR="007528C9" w:rsidRPr="00426009">
        <w:rPr>
          <w:rFonts w:cstheme="minorHAnsi"/>
          <w:color w:val="000000" w:themeColor="text1"/>
          <w:sz w:val="20"/>
          <w:szCs w:val="20"/>
          <w:lang w:val="nl-NL"/>
        </w:rPr>
        <w:t>Folgore</w:t>
      </w:r>
      <w:proofErr w:type="spellEnd"/>
      <w:r w:rsidR="007528C9" w:rsidRPr="00426009">
        <w:rPr>
          <w:rFonts w:cstheme="minorHAnsi"/>
          <w:color w:val="000000" w:themeColor="text1"/>
          <w:sz w:val="20"/>
          <w:szCs w:val="20"/>
          <w:lang w:val="nl-NL"/>
        </w:rPr>
        <w:t xml:space="preserve"> reeks, </w:t>
      </w:r>
      <w:r w:rsidR="00327F61" w:rsidRPr="00426009">
        <w:rPr>
          <w:rFonts w:cstheme="minorHAnsi"/>
          <w:color w:val="000000" w:themeColor="text1"/>
          <w:sz w:val="20"/>
          <w:szCs w:val="20"/>
          <w:lang w:val="nl-NL"/>
        </w:rPr>
        <w:t>die gepland staat voor</w:t>
      </w:r>
      <w:r w:rsidR="007528C9" w:rsidRPr="00426009">
        <w:rPr>
          <w:rFonts w:cstheme="minorHAnsi"/>
          <w:color w:val="000000" w:themeColor="text1"/>
          <w:sz w:val="20"/>
          <w:szCs w:val="20"/>
          <w:lang w:val="nl-NL"/>
        </w:rPr>
        <w:t xml:space="preserve"> 2021. </w:t>
      </w:r>
    </w:p>
    <w:p w14:paraId="11208452" w14:textId="42300630" w:rsidR="007528C9" w:rsidRPr="00426009" w:rsidRDefault="00854204" w:rsidP="00740396">
      <w:pPr>
        <w:spacing w:after="240" w:line="360" w:lineRule="auto"/>
        <w:rPr>
          <w:rFonts w:cstheme="minorHAnsi"/>
          <w:color w:val="000000" w:themeColor="text1"/>
          <w:sz w:val="20"/>
          <w:szCs w:val="20"/>
          <w:lang w:val="nl-NL"/>
        </w:rPr>
      </w:pPr>
      <w:r w:rsidRPr="00426009">
        <w:rPr>
          <w:rFonts w:cstheme="minorHAnsi"/>
          <w:color w:val="000000" w:themeColor="text1"/>
          <w:sz w:val="20"/>
          <w:szCs w:val="20"/>
          <w:lang w:val="nl-NL"/>
        </w:rPr>
        <w:t xml:space="preserve">Nieuw voor Maserati auto’s is het in kaart brengen van het dynamische bereik. Dit zal bestuurders helpen om het bereik van het voertuig te visualiseren door </w:t>
      </w:r>
      <w:r w:rsidR="00C164AA" w:rsidRPr="00426009">
        <w:rPr>
          <w:rFonts w:cstheme="minorHAnsi"/>
          <w:color w:val="000000" w:themeColor="text1"/>
          <w:sz w:val="20"/>
          <w:szCs w:val="20"/>
          <w:lang w:val="nl-NL"/>
        </w:rPr>
        <w:t xml:space="preserve">op een kaart </w:t>
      </w:r>
      <w:r w:rsidRPr="00426009">
        <w:rPr>
          <w:rFonts w:cstheme="minorHAnsi"/>
          <w:color w:val="000000" w:themeColor="text1"/>
          <w:sz w:val="20"/>
          <w:szCs w:val="20"/>
          <w:lang w:val="nl-NL"/>
        </w:rPr>
        <w:t xml:space="preserve">te laten zien hoe ver ze kunnen rijden. </w:t>
      </w:r>
      <w:r w:rsidR="007528C9" w:rsidRPr="00426009">
        <w:rPr>
          <w:rFonts w:cstheme="minorHAnsi"/>
          <w:color w:val="000000" w:themeColor="text1"/>
          <w:sz w:val="20"/>
          <w:szCs w:val="20"/>
          <w:lang w:val="nl-NL"/>
        </w:rPr>
        <w:t>Als de batterij of de brandstof van de auto onvoldoende is om de geselecteerde bestemming te bereiken, wordt de bestuurder via een waarschuwing op het scherm gevraagd om naar een oplaadpunt of een tankstation te navigeren. De bestuurder krijgt een kostenvergelijking van de beschikbare oplaad-</w:t>
      </w:r>
      <w:r w:rsidR="00C21E01" w:rsidRPr="00426009">
        <w:rPr>
          <w:rFonts w:cstheme="minorHAnsi"/>
          <w:color w:val="000000" w:themeColor="text1"/>
          <w:sz w:val="20"/>
          <w:szCs w:val="20"/>
          <w:lang w:val="nl-NL"/>
        </w:rPr>
        <w:t xml:space="preserve"> en </w:t>
      </w:r>
      <w:r w:rsidR="007528C9" w:rsidRPr="00426009">
        <w:rPr>
          <w:rFonts w:cstheme="minorHAnsi"/>
          <w:color w:val="000000" w:themeColor="text1"/>
          <w:sz w:val="20"/>
          <w:szCs w:val="20"/>
          <w:lang w:val="nl-NL"/>
        </w:rPr>
        <w:t xml:space="preserve">tankstations die binnen bereik zijn. </w:t>
      </w:r>
    </w:p>
    <w:p w14:paraId="6A605E61" w14:textId="05F17930" w:rsidR="00C21E01" w:rsidRPr="00426009" w:rsidRDefault="007528C9" w:rsidP="00740396">
      <w:pPr>
        <w:spacing w:before="100" w:beforeAutospacing="1" w:after="100" w:afterAutospacing="1" w:line="360" w:lineRule="auto"/>
        <w:rPr>
          <w:rFonts w:ascii="Calibri" w:hAnsi="Calibri" w:cs="Calibri"/>
          <w:b/>
          <w:bCs/>
          <w:color w:val="000000" w:themeColor="text1"/>
          <w:sz w:val="20"/>
          <w:szCs w:val="20"/>
          <w:shd w:val="clear" w:color="auto" w:fill="FFFFFF"/>
          <w:lang w:val="nl-NL"/>
        </w:rPr>
      </w:pPr>
      <w:r w:rsidRPr="00426009">
        <w:rPr>
          <w:rFonts w:ascii="Calibri" w:hAnsi="Calibri" w:cs="Calibri"/>
          <w:color w:val="000000" w:themeColor="text1"/>
          <w:sz w:val="20"/>
          <w:szCs w:val="20"/>
          <w:shd w:val="clear" w:color="auto" w:fill="FFFFFF"/>
          <w:lang w:val="nl-NL"/>
        </w:rPr>
        <w:t xml:space="preserve">Bestemmingsvoorspelling is ook een nieuwe functie die het systeem in staat stelt om te leren wanneer het de bestuurder </w:t>
      </w:r>
      <w:r w:rsidR="003D50CF" w:rsidRPr="00426009">
        <w:rPr>
          <w:rFonts w:ascii="Calibri" w:hAnsi="Calibri" w:cs="Calibri"/>
          <w:color w:val="000000" w:themeColor="text1"/>
          <w:sz w:val="20"/>
          <w:szCs w:val="20"/>
          <w:shd w:val="clear" w:color="auto" w:fill="FFFFFF"/>
          <w:lang w:val="nl-NL"/>
        </w:rPr>
        <w:t>kan helpen bij het navigeren</w:t>
      </w:r>
      <w:r w:rsidRPr="00426009">
        <w:rPr>
          <w:rFonts w:ascii="Calibri" w:hAnsi="Calibri" w:cs="Calibri"/>
          <w:color w:val="000000" w:themeColor="text1"/>
          <w:sz w:val="20"/>
          <w:szCs w:val="20"/>
          <w:shd w:val="clear" w:color="auto" w:fill="FFFFFF"/>
          <w:lang w:val="nl-NL"/>
        </w:rPr>
        <w:t xml:space="preserve"> naar een van </w:t>
      </w:r>
      <w:r w:rsidR="00854204" w:rsidRPr="00426009">
        <w:rPr>
          <w:rFonts w:ascii="Calibri" w:hAnsi="Calibri" w:cs="Calibri"/>
          <w:color w:val="000000" w:themeColor="text1"/>
          <w:sz w:val="20"/>
          <w:szCs w:val="20"/>
          <w:shd w:val="clear" w:color="auto" w:fill="FFFFFF"/>
          <w:lang w:val="nl-NL"/>
        </w:rPr>
        <w:t>zijn of haar</w:t>
      </w:r>
      <w:r w:rsidRPr="00426009">
        <w:rPr>
          <w:rFonts w:ascii="Calibri" w:hAnsi="Calibri" w:cs="Calibri"/>
          <w:color w:val="000000" w:themeColor="text1"/>
          <w:sz w:val="20"/>
          <w:szCs w:val="20"/>
          <w:shd w:val="clear" w:color="auto" w:fill="FFFFFF"/>
          <w:lang w:val="nl-NL"/>
        </w:rPr>
        <w:t xml:space="preserve"> favoriete plaatsen</w:t>
      </w:r>
      <w:r w:rsidR="00854204" w:rsidRPr="00426009">
        <w:rPr>
          <w:rFonts w:ascii="Calibri" w:hAnsi="Calibri" w:cs="Calibri"/>
          <w:color w:val="000000" w:themeColor="text1"/>
          <w:sz w:val="20"/>
          <w:szCs w:val="20"/>
          <w:shd w:val="clear" w:color="auto" w:fill="FFFFFF"/>
          <w:lang w:val="nl-NL"/>
        </w:rPr>
        <w:t>.</w:t>
      </w:r>
      <w:r w:rsidR="00854204" w:rsidRPr="00426009">
        <w:rPr>
          <w:rFonts w:ascii="Calibri" w:hAnsi="Calibri" w:cs="Calibri"/>
          <w:color w:val="000000" w:themeColor="text1"/>
          <w:sz w:val="20"/>
          <w:szCs w:val="20"/>
          <w:shd w:val="clear" w:color="auto" w:fill="FFFFFF"/>
          <w:lang w:val="nl-NL"/>
        </w:rPr>
        <w:br/>
      </w:r>
      <w:r w:rsidRPr="00426009">
        <w:rPr>
          <w:rFonts w:ascii="Calibri" w:hAnsi="Calibri" w:cs="Calibri"/>
          <w:color w:val="000000" w:themeColor="text1"/>
          <w:sz w:val="20"/>
          <w:szCs w:val="20"/>
          <w:shd w:val="clear" w:color="auto" w:fill="FFFFFF"/>
          <w:lang w:val="nl-NL"/>
        </w:rPr>
        <w:lastRenderedPageBreak/>
        <w:br/>
        <w:t>"We willen dat Maserati-</w:t>
      </w:r>
      <w:r w:rsidR="003404CF" w:rsidRPr="00426009">
        <w:rPr>
          <w:rFonts w:ascii="Calibri" w:hAnsi="Calibri" w:cs="Calibri"/>
          <w:color w:val="000000" w:themeColor="text1"/>
          <w:sz w:val="20"/>
          <w:szCs w:val="20"/>
          <w:shd w:val="clear" w:color="auto" w:fill="FFFFFF"/>
          <w:lang w:val="nl-NL"/>
        </w:rPr>
        <w:t>bestuurders</w:t>
      </w:r>
      <w:r w:rsidRPr="00426009">
        <w:rPr>
          <w:rFonts w:ascii="Calibri" w:hAnsi="Calibri" w:cs="Calibri"/>
          <w:color w:val="000000" w:themeColor="text1"/>
          <w:sz w:val="20"/>
          <w:szCs w:val="20"/>
          <w:shd w:val="clear" w:color="auto" w:fill="FFFFFF"/>
          <w:lang w:val="nl-NL"/>
        </w:rPr>
        <w:t xml:space="preserve"> in hun auto stappen en zich concentreren op hun rijervaring", </w:t>
      </w:r>
      <w:r w:rsidR="003404CF" w:rsidRPr="00426009">
        <w:rPr>
          <w:rFonts w:ascii="Calibri" w:hAnsi="Calibri" w:cs="Calibri"/>
          <w:color w:val="000000" w:themeColor="text1"/>
          <w:sz w:val="20"/>
          <w:szCs w:val="20"/>
          <w:shd w:val="clear" w:color="auto" w:fill="FFFFFF"/>
          <w:lang w:val="nl-NL"/>
        </w:rPr>
        <w:t>aldus</w:t>
      </w:r>
      <w:r w:rsidRPr="00426009">
        <w:rPr>
          <w:rFonts w:ascii="Calibri" w:hAnsi="Calibri" w:cs="Calibri"/>
          <w:color w:val="000000" w:themeColor="text1"/>
          <w:sz w:val="20"/>
          <w:szCs w:val="20"/>
          <w:shd w:val="clear" w:color="auto" w:fill="FFFFFF"/>
          <w:lang w:val="nl-NL"/>
        </w:rPr>
        <w:t xml:space="preserve"> Theo-Han Jansen, </w:t>
      </w:r>
      <w:r w:rsidR="003404CF" w:rsidRPr="00426009">
        <w:rPr>
          <w:rFonts w:ascii="Calibri" w:hAnsi="Calibri" w:cs="Calibri"/>
          <w:color w:val="000000" w:themeColor="text1"/>
          <w:sz w:val="20"/>
          <w:szCs w:val="20"/>
          <w:shd w:val="clear" w:color="auto" w:fill="FFFFFF"/>
          <w:lang w:val="nl-NL"/>
        </w:rPr>
        <w:t>H</w:t>
      </w:r>
      <w:r w:rsidRPr="00426009">
        <w:rPr>
          <w:rFonts w:ascii="Calibri" w:hAnsi="Calibri" w:cs="Calibri"/>
          <w:color w:val="000000" w:themeColor="text1"/>
          <w:sz w:val="20"/>
          <w:szCs w:val="20"/>
          <w:shd w:val="clear" w:color="auto" w:fill="FFFFFF"/>
          <w:lang w:val="nl-NL"/>
        </w:rPr>
        <w:t xml:space="preserve">oofd </w:t>
      </w:r>
      <w:r w:rsidR="003404CF" w:rsidRPr="00426009">
        <w:rPr>
          <w:rFonts w:ascii="Calibri" w:hAnsi="Calibri" w:cs="Calibri"/>
          <w:color w:val="000000" w:themeColor="text1"/>
          <w:sz w:val="20"/>
          <w:szCs w:val="20"/>
          <w:shd w:val="clear" w:color="auto" w:fill="FFFFFF"/>
          <w:lang w:val="nl-NL"/>
        </w:rPr>
        <w:t>e-</w:t>
      </w:r>
      <w:proofErr w:type="spellStart"/>
      <w:r w:rsidR="003404CF" w:rsidRPr="00426009">
        <w:rPr>
          <w:rFonts w:ascii="Calibri" w:hAnsi="Calibri" w:cs="Calibri"/>
          <w:color w:val="000000" w:themeColor="text1"/>
          <w:sz w:val="20"/>
          <w:szCs w:val="20"/>
          <w:shd w:val="clear" w:color="auto" w:fill="FFFFFF"/>
          <w:lang w:val="nl-NL"/>
        </w:rPr>
        <w:t>Mobility</w:t>
      </w:r>
      <w:proofErr w:type="spellEnd"/>
      <w:r w:rsidRPr="00426009">
        <w:rPr>
          <w:rFonts w:ascii="Calibri" w:hAnsi="Calibri" w:cs="Calibri"/>
          <w:color w:val="000000" w:themeColor="text1"/>
          <w:sz w:val="20"/>
          <w:szCs w:val="20"/>
          <w:shd w:val="clear" w:color="auto" w:fill="FFFFFF"/>
          <w:lang w:val="nl-NL"/>
        </w:rPr>
        <w:t xml:space="preserve"> en </w:t>
      </w:r>
      <w:r w:rsidR="003404CF" w:rsidRPr="00426009">
        <w:rPr>
          <w:rFonts w:ascii="Calibri" w:hAnsi="Calibri" w:cs="Calibri"/>
          <w:color w:val="000000" w:themeColor="text1"/>
          <w:sz w:val="20"/>
          <w:szCs w:val="20"/>
          <w:shd w:val="clear" w:color="auto" w:fill="FFFFFF"/>
          <w:lang w:val="nl-NL"/>
        </w:rPr>
        <w:t xml:space="preserve">Connectivity </w:t>
      </w:r>
      <w:r w:rsidRPr="00426009">
        <w:rPr>
          <w:rFonts w:ascii="Calibri" w:hAnsi="Calibri" w:cs="Calibri"/>
          <w:color w:val="000000" w:themeColor="text1"/>
          <w:sz w:val="20"/>
          <w:szCs w:val="20"/>
          <w:shd w:val="clear" w:color="auto" w:fill="FFFFFF"/>
          <w:lang w:val="nl-NL"/>
        </w:rPr>
        <w:t>bij Maserati. "De nieuwe navigatie van TomTom met geïntegreerde spraakbesturing zorgt voor een naadloze en veilige ervaring."</w:t>
      </w:r>
    </w:p>
    <w:p w14:paraId="7F4324AA" w14:textId="1BC2E754" w:rsidR="00740396" w:rsidRPr="00426009" w:rsidRDefault="003404CF" w:rsidP="00740396">
      <w:pPr>
        <w:spacing w:before="100" w:beforeAutospacing="1" w:after="100" w:afterAutospacing="1" w:line="360" w:lineRule="auto"/>
        <w:rPr>
          <w:rFonts w:ascii="Calibri" w:hAnsi="Calibri" w:cs="Calibri"/>
          <w:color w:val="000000" w:themeColor="text1"/>
          <w:sz w:val="20"/>
          <w:szCs w:val="20"/>
          <w:shd w:val="clear" w:color="auto" w:fill="FFFFFF"/>
          <w:lang w:val="nl-NL"/>
        </w:rPr>
      </w:pPr>
      <w:bookmarkStart w:id="0" w:name="_GoBack"/>
      <w:r w:rsidRPr="00426009">
        <w:rPr>
          <w:rFonts w:ascii="Calibri" w:hAnsi="Calibri" w:cs="Calibri"/>
          <w:b/>
          <w:bCs/>
          <w:color w:val="000000" w:themeColor="text1"/>
          <w:sz w:val="20"/>
          <w:szCs w:val="20"/>
          <w:shd w:val="clear" w:color="auto" w:fill="FFFFFF"/>
          <w:lang w:val="nl-NL"/>
        </w:rPr>
        <w:t>Concentreren op de weg</w:t>
      </w:r>
      <w:r w:rsidRPr="00426009">
        <w:rPr>
          <w:rFonts w:ascii="Calibri" w:hAnsi="Calibri" w:cs="Calibri"/>
          <w:color w:val="000000" w:themeColor="text1"/>
          <w:sz w:val="20"/>
          <w:szCs w:val="20"/>
          <w:shd w:val="clear" w:color="auto" w:fill="FFFFFF"/>
          <w:lang w:val="nl-NL"/>
        </w:rPr>
        <w:br/>
      </w:r>
      <w:bookmarkEnd w:id="0"/>
      <w:r w:rsidR="007528C9" w:rsidRPr="00426009">
        <w:rPr>
          <w:rFonts w:ascii="Calibri" w:hAnsi="Calibri" w:cs="Calibri"/>
          <w:color w:val="000000" w:themeColor="text1"/>
          <w:sz w:val="20"/>
          <w:szCs w:val="20"/>
          <w:shd w:val="clear" w:color="auto" w:fill="FFFFFF"/>
          <w:lang w:val="nl-NL"/>
        </w:rPr>
        <w:t xml:space="preserve">De geïntegreerde oplossing van TomTom wordt zowel op de middenconsole als op de </w:t>
      </w:r>
      <w:r w:rsidR="001B490A" w:rsidRPr="00426009">
        <w:rPr>
          <w:rFonts w:ascii="Calibri" w:hAnsi="Calibri" w:cs="Calibri"/>
          <w:color w:val="000000" w:themeColor="text1"/>
          <w:sz w:val="20"/>
          <w:szCs w:val="20"/>
          <w:shd w:val="clear" w:color="auto" w:fill="FFFFFF"/>
          <w:lang w:val="nl-NL"/>
        </w:rPr>
        <w:t xml:space="preserve">dashboardschermen </w:t>
      </w:r>
      <w:r w:rsidR="007528C9" w:rsidRPr="00426009">
        <w:rPr>
          <w:rFonts w:ascii="Calibri" w:hAnsi="Calibri" w:cs="Calibri"/>
          <w:color w:val="000000" w:themeColor="text1"/>
          <w:sz w:val="20"/>
          <w:szCs w:val="20"/>
          <w:shd w:val="clear" w:color="auto" w:fill="FFFFFF"/>
          <w:lang w:val="nl-NL"/>
        </w:rPr>
        <w:t>weergegeven, met een</w:t>
      </w:r>
      <w:r w:rsidR="00854204" w:rsidRPr="00426009">
        <w:rPr>
          <w:rFonts w:ascii="Calibri" w:hAnsi="Calibri" w:cs="Calibri"/>
          <w:color w:val="000000" w:themeColor="text1"/>
          <w:sz w:val="20"/>
          <w:szCs w:val="20"/>
          <w:shd w:val="clear" w:color="auto" w:fill="FFFFFF"/>
          <w:lang w:val="nl-NL"/>
        </w:rPr>
        <w:t xml:space="preserve"> premium</w:t>
      </w:r>
      <w:r w:rsidR="007528C9" w:rsidRPr="00426009">
        <w:rPr>
          <w:rFonts w:ascii="Calibri" w:hAnsi="Calibri" w:cs="Calibri"/>
          <w:color w:val="000000" w:themeColor="text1"/>
          <w:sz w:val="20"/>
          <w:szCs w:val="20"/>
          <w:shd w:val="clear" w:color="auto" w:fill="FFFFFF"/>
          <w:lang w:val="nl-NL"/>
        </w:rPr>
        <w:t xml:space="preserve"> gebruikersinterface </w:t>
      </w:r>
      <w:r w:rsidRPr="00426009">
        <w:rPr>
          <w:rFonts w:ascii="Calibri" w:hAnsi="Calibri" w:cs="Calibri"/>
          <w:color w:val="000000" w:themeColor="text1"/>
          <w:sz w:val="20"/>
          <w:szCs w:val="20"/>
          <w:shd w:val="clear" w:color="auto" w:fill="FFFFFF"/>
          <w:lang w:val="nl-NL"/>
        </w:rPr>
        <w:t xml:space="preserve">van TomTom </w:t>
      </w:r>
      <w:r w:rsidR="007528C9" w:rsidRPr="00426009">
        <w:rPr>
          <w:rFonts w:ascii="Calibri" w:hAnsi="Calibri" w:cs="Calibri"/>
          <w:color w:val="000000" w:themeColor="text1"/>
          <w:sz w:val="20"/>
          <w:szCs w:val="20"/>
          <w:shd w:val="clear" w:color="auto" w:fill="FFFFFF"/>
          <w:lang w:val="nl-NL"/>
        </w:rPr>
        <w:t xml:space="preserve">die </w:t>
      </w:r>
      <w:r w:rsidR="00C01EEC" w:rsidRPr="00426009">
        <w:rPr>
          <w:rFonts w:ascii="Calibri" w:hAnsi="Calibri" w:cs="Calibri"/>
          <w:color w:val="000000" w:themeColor="text1"/>
          <w:sz w:val="20"/>
          <w:szCs w:val="20"/>
          <w:shd w:val="clear" w:color="auto" w:fill="FFFFFF"/>
          <w:lang w:val="nl-NL"/>
        </w:rPr>
        <w:t>de bestuurder kan aanpassen</w:t>
      </w:r>
      <w:r w:rsidR="007528C9" w:rsidRPr="00426009">
        <w:rPr>
          <w:rFonts w:ascii="Calibri" w:hAnsi="Calibri" w:cs="Calibri"/>
          <w:color w:val="000000" w:themeColor="text1"/>
          <w:sz w:val="20"/>
          <w:szCs w:val="20"/>
          <w:shd w:val="clear" w:color="auto" w:fill="FFFFFF"/>
          <w:lang w:val="nl-NL"/>
        </w:rPr>
        <w:t xml:space="preserve"> aan </w:t>
      </w:r>
      <w:r w:rsidR="00C01EEC" w:rsidRPr="00426009">
        <w:rPr>
          <w:rFonts w:ascii="Calibri" w:hAnsi="Calibri" w:cs="Calibri"/>
          <w:color w:val="000000" w:themeColor="text1"/>
          <w:sz w:val="20"/>
          <w:szCs w:val="20"/>
          <w:shd w:val="clear" w:color="auto" w:fill="FFFFFF"/>
          <w:lang w:val="nl-NL"/>
        </w:rPr>
        <w:t>zijn</w:t>
      </w:r>
      <w:r w:rsidR="007528C9" w:rsidRPr="00426009">
        <w:rPr>
          <w:rFonts w:ascii="Calibri" w:hAnsi="Calibri" w:cs="Calibri"/>
          <w:color w:val="000000" w:themeColor="text1"/>
          <w:sz w:val="20"/>
          <w:szCs w:val="20"/>
          <w:shd w:val="clear" w:color="auto" w:fill="FFFFFF"/>
          <w:lang w:val="nl-NL"/>
        </w:rPr>
        <w:t xml:space="preserve"> persoonlijke voorkeuren. Deze geïntegreerde benadering betekent dat het MIA-systeem bewegings- en afslagbegeleiding kan projecteren</w:t>
      </w:r>
      <w:r w:rsidR="00854204" w:rsidRPr="00426009">
        <w:rPr>
          <w:rFonts w:ascii="Calibri" w:hAnsi="Calibri" w:cs="Calibri"/>
          <w:color w:val="000000" w:themeColor="text1"/>
          <w:sz w:val="20"/>
          <w:szCs w:val="20"/>
          <w:shd w:val="clear" w:color="auto" w:fill="FFFFFF"/>
          <w:lang w:val="nl-NL"/>
        </w:rPr>
        <w:t xml:space="preserve"> op </w:t>
      </w:r>
      <w:r w:rsidR="001B490A" w:rsidRPr="00426009">
        <w:rPr>
          <w:rFonts w:ascii="Calibri" w:hAnsi="Calibri" w:cs="Calibri"/>
          <w:color w:val="000000" w:themeColor="text1"/>
          <w:sz w:val="20"/>
          <w:szCs w:val="20"/>
          <w:shd w:val="clear" w:color="auto" w:fill="FFFFFF"/>
          <w:lang w:val="nl-NL"/>
        </w:rPr>
        <w:t>het dashboard</w:t>
      </w:r>
      <w:r w:rsidR="00854204" w:rsidRPr="00426009">
        <w:rPr>
          <w:rFonts w:ascii="Calibri" w:hAnsi="Calibri" w:cs="Calibri"/>
          <w:color w:val="000000" w:themeColor="text1"/>
          <w:sz w:val="20"/>
          <w:szCs w:val="20"/>
          <w:shd w:val="clear" w:color="auto" w:fill="FFFFFF"/>
          <w:lang w:val="nl-NL"/>
        </w:rPr>
        <w:t xml:space="preserve"> van het voertuig</w:t>
      </w:r>
      <w:r w:rsidR="007528C9" w:rsidRPr="00426009">
        <w:rPr>
          <w:rFonts w:ascii="Calibri" w:hAnsi="Calibri" w:cs="Calibri"/>
          <w:color w:val="000000" w:themeColor="text1"/>
          <w:sz w:val="20"/>
          <w:szCs w:val="20"/>
          <w:shd w:val="clear" w:color="auto" w:fill="FFFFFF"/>
          <w:lang w:val="nl-NL"/>
        </w:rPr>
        <w:t>, evenals waarschuwingen voor flitspalen, verkeer en gevaren. Deze functie vermindert de zijdelingse hoofdbewegingen, zodat bestuurders zich kunnen concentreren op de weg voor een soepele en veilige rit.</w:t>
      </w:r>
    </w:p>
    <w:p w14:paraId="3F857208" w14:textId="77777777" w:rsidR="00740396" w:rsidRPr="00426009" w:rsidRDefault="00740396" w:rsidP="00740396">
      <w:pPr>
        <w:spacing w:line="360" w:lineRule="auto"/>
        <w:rPr>
          <w:b/>
          <w:bCs/>
          <w:sz w:val="20"/>
          <w:szCs w:val="20"/>
          <w:lang w:val="nl-NL"/>
        </w:rPr>
      </w:pPr>
    </w:p>
    <w:p w14:paraId="2BE4DD88" w14:textId="74CBF3C9" w:rsidR="00902481" w:rsidRPr="00426009" w:rsidRDefault="003E6F09" w:rsidP="00740396">
      <w:pPr>
        <w:spacing w:line="360" w:lineRule="auto"/>
        <w:rPr>
          <w:bCs/>
          <w:sz w:val="20"/>
          <w:szCs w:val="20"/>
          <w:lang w:val="nl-NL"/>
        </w:rPr>
      </w:pPr>
      <w:r w:rsidRPr="00426009">
        <w:rPr>
          <w:b/>
          <w:bCs/>
          <w:sz w:val="20"/>
          <w:szCs w:val="20"/>
          <w:lang w:val="nl-NL"/>
        </w:rPr>
        <w:t>Over TomTom</w:t>
      </w:r>
      <w:r w:rsidRPr="00426009">
        <w:rPr>
          <w:b/>
          <w:bCs/>
          <w:sz w:val="20"/>
          <w:szCs w:val="20"/>
          <w:lang w:val="nl-NL"/>
        </w:rPr>
        <w:br/>
      </w:r>
      <w:proofErr w:type="spellStart"/>
      <w:r w:rsidRPr="00426009">
        <w:rPr>
          <w:bCs/>
          <w:sz w:val="20"/>
          <w:szCs w:val="20"/>
          <w:lang w:val="nl-NL"/>
        </w:rPr>
        <w:t>TomTom</w:t>
      </w:r>
      <w:proofErr w:type="spellEnd"/>
      <w:r w:rsidRPr="00426009">
        <w:rPr>
          <w:bCs/>
          <w:sz w:val="20"/>
          <w:szCs w:val="20"/>
          <w:lang w:val="nl-NL"/>
        </w:rPr>
        <w:t> is de toonaangevende onafhankelijke locatietechnologie specialist, die mobiliteit vormgeeft door middel van zeer nauwkeurige kaarten, navigatiesoftware, real-time verkeersinformatie en diensten. </w:t>
      </w:r>
      <w:r w:rsidRPr="00426009">
        <w:rPr>
          <w:bCs/>
          <w:sz w:val="20"/>
          <w:szCs w:val="20"/>
          <w:lang w:val="nl-NL"/>
        </w:rPr>
        <w:br/>
        <w:t xml:space="preserve">Om onze visie van een veiligere wereld zonder files en emissies te realiseren, creëren we innovatieve technologieën die de wereld in beweging houden. Door onze jarenlange ervaring en het samenwerken met toonaangevende partners, maken we </w:t>
      </w:r>
      <w:proofErr w:type="spellStart"/>
      <w:r w:rsidRPr="00426009">
        <w:rPr>
          <w:bCs/>
          <w:sz w:val="20"/>
          <w:szCs w:val="20"/>
          <w:lang w:val="nl-NL"/>
        </w:rPr>
        <w:t>connected</w:t>
      </w:r>
      <w:proofErr w:type="spellEnd"/>
      <w:r w:rsidRPr="00426009">
        <w:rPr>
          <w:bCs/>
          <w:sz w:val="20"/>
          <w:szCs w:val="20"/>
          <w:lang w:val="nl-NL"/>
        </w:rPr>
        <w:t xml:space="preserve"> voertuigen, smart </w:t>
      </w:r>
      <w:proofErr w:type="spellStart"/>
      <w:r w:rsidRPr="00426009">
        <w:rPr>
          <w:bCs/>
          <w:sz w:val="20"/>
          <w:szCs w:val="20"/>
          <w:lang w:val="nl-NL"/>
        </w:rPr>
        <w:t>mobility</w:t>
      </w:r>
      <w:proofErr w:type="spellEnd"/>
      <w:r w:rsidRPr="00426009">
        <w:rPr>
          <w:bCs/>
          <w:sz w:val="20"/>
          <w:szCs w:val="20"/>
          <w:lang w:val="nl-NL"/>
        </w:rPr>
        <w:t xml:space="preserve"> en, uiteindelijk, autonoom rijden mogelijk.</w:t>
      </w:r>
      <w:r w:rsidRPr="00426009">
        <w:rPr>
          <w:bCs/>
          <w:sz w:val="20"/>
          <w:szCs w:val="20"/>
          <w:lang w:val="nl-NL"/>
        </w:rPr>
        <w:br/>
        <w:t xml:space="preserve">Het hoofdkantoor is gevestigd in Amsterdam en het bedrijf heeft kantoren in 30 landen. Wereldwijd vertrouwen honderden miljoenen mensen op de technologieën van TomTom.  </w:t>
      </w:r>
      <w:r w:rsidRPr="00426009">
        <w:rPr>
          <w:bCs/>
          <w:sz w:val="20"/>
          <w:szCs w:val="20"/>
          <w:lang w:val="nl-NL"/>
        </w:rPr>
        <w:br/>
      </w:r>
      <w:hyperlink r:id="rId8" w:tgtFrame="_blank" w:history="1">
        <w:r w:rsidRPr="00426009">
          <w:rPr>
            <w:rStyle w:val="Hyperlink"/>
            <w:rFonts w:cstheme="minorBidi"/>
            <w:bCs/>
            <w:sz w:val="20"/>
            <w:szCs w:val="20"/>
            <w:lang w:val="nl-NL"/>
          </w:rPr>
          <w:t>www.tomtom.com</w:t>
        </w:r>
      </w:hyperlink>
      <w:r w:rsidRPr="00426009">
        <w:rPr>
          <w:b/>
          <w:sz w:val="20"/>
          <w:szCs w:val="20"/>
          <w:lang w:val="nl-NL"/>
        </w:rPr>
        <w:t> </w:t>
      </w:r>
    </w:p>
    <w:p w14:paraId="4F54530A" w14:textId="77777777" w:rsidR="00740396" w:rsidRPr="00426009" w:rsidRDefault="00740396" w:rsidP="00740396">
      <w:pPr>
        <w:spacing w:line="360" w:lineRule="auto"/>
        <w:rPr>
          <w:bCs/>
          <w:sz w:val="20"/>
          <w:szCs w:val="20"/>
          <w:lang w:val="nl-NL"/>
        </w:rPr>
      </w:pPr>
    </w:p>
    <w:p w14:paraId="315009E7" w14:textId="71028B8F" w:rsidR="00375F7B" w:rsidRPr="00426009" w:rsidRDefault="003E6F09" w:rsidP="00740396">
      <w:pPr>
        <w:spacing w:line="360" w:lineRule="auto"/>
        <w:rPr>
          <w:rFonts w:eastAsia="MS Mincho" w:cstheme="minorHAnsi"/>
          <w:color w:val="000000"/>
          <w:sz w:val="20"/>
          <w:szCs w:val="20"/>
          <w:lang w:val="nl-NL" w:eastAsia="ja-JP"/>
        </w:rPr>
      </w:pPr>
      <w:r w:rsidRPr="00426009">
        <w:rPr>
          <w:rFonts w:eastAsia="MS Mincho" w:cstheme="minorHAnsi"/>
          <w:b/>
          <w:bCs/>
          <w:color w:val="000000"/>
          <w:sz w:val="20"/>
          <w:szCs w:val="20"/>
          <w:lang w:val="nl-NL" w:eastAsia="ja-JP"/>
        </w:rPr>
        <w:t>Voor verdere persinformatie, beeldmateriaal of een interview kunt u contact opnemen met</w:t>
      </w:r>
      <w:r w:rsidR="00740396" w:rsidRPr="00426009">
        <w:rPr>
          <w:rFonts w:eastAsia="MS Mincho" w:cstheme="minorHAnsi"/>
          <w:b/>
          <w:bCs/>
          <w:color w:val="000000"/>
          <w:sz w:val="20"/>
          <w:szCs w:val="20"/>
          <w:lang w:val="nl-NL" w:eastAsia="ja-JP"/>
        </w:rPr>
        <w:t>:</w:t>
      </w:r>
      <w:r w:rsidR="00740396" w:rsidRPr="00426009">
        <w:rPr>
          <w:rFonts w:eastAsia="MS Mincho" w:cstheme="minorHAnsi"/>
          <w:b/>
          <w:bCs/>
          <w:color w:val="000000"/>
          <w:sz w:val="20"/>
          <w:szCs w:val="20"/>
          <w:lang w:val="nl-NL" w:eastAsia="ja-JP"/>
        </w:rPr>
        <w:br/>
      </w:r>
      <w:r w:rsidR="00740396" w:rsidRPr="00426009">
        <w:rPr>
          <w:rFonts w:eastAsia="MS Mincho" w:cstheme="minorHAnsi"/>
          <w:color w:val="000000"/>
          <w:sz w:val="20"/>
          <w:szCs w:val="20"/>
          <w:lang w:val="nl-NL" w:eastAsia="ja-JP"/>
        </w:rPr>
        <w:t xml:space="preserve">Sandra Van </w:t>
      </w:r>
      <w:proofErr w:type="spellStart"/>
      <w:r w:rsidR="00740396" w:rsidRPr="00426009">
        <w:rPr>
          <w:rFonts w:eastAsia="MS Mincho" w:cstheme="minorHAnsi"/>
          <w:color w:val="000000"/>
          <w:sz w:val="20"/>
          <w:szCs w:val="20"/>
          <w:lang w:val="nl-NL" w:eastAsia="ja-JP"/>
        </w:rPr>
        <w:t>Hauwaert</w:t>
      </w:r>
      <w:proofErr w:type="spellEnd"/>
      <w:r w:rsidR="00740396" w:rsidRPr="00426009">
        <w:rPr>
          <w:rFonts w:eastAsia="MS Mincho" w:cstheme="minorHAnsi"/>
          <w:color w:val="000000"/>
          <w:sz w:val="20"/>
          <w:szCs w:val="20"/>
          <w:lang w:val="nl-NL" w:eastAsia="ja-JP"/>
        </w:rPr>
        <w:t xml:space="preserve">, Square </w:t>
      </w:r>
      <w:proofErr w:type="spellStart"/>
      <w:r w:rsidR="00740396" w:rsidRPr="00426009">
        <w:rPr>
          <w:rFonts w:eastAsia="MS Mincho" w:cstheme="minorHAnsi"/>
          <w:color w:val="000000"/>
          <w:sz w:val="20"/>
          <w:szCs w:val="20"/>
          <w:lang w:val="nl-NL" w:eastAsia="ja-JP"/>
        </w:rPr>
        <w:t>Egg</w:t>
      </w:r>
      <w:proofErr w:type="spellEnd"/>
      <w:r w:rsidR="00740396" w:rsidRPr="00426009">
        <w:rPr>
          <w:rFonts w:eastAsia="MS Mincho" w:cstheme="minorHAnsi"/>
          <w:color w:val="000000"/>
          <w:sz w:val="20"/>
          <w:szCs w:val="20"/>
          <w:lang w:val="nl-NL" w:eastAsia="ja-JP"/>
        </w:rPr>
        <w:t xml:space="preserve"> Communications, </w:t>
      </w:r>
      <w:hyperlink r:id="rId9" w:history="1">
        <w:r w:rsidR="00740396" w:rsidRPr="00426009">
          <w:rPr>
            <w:rStyle w:val="Hyperlink"/>
            <w:rFonts w:eastAsia="MS Mincho" w:cstheme="minorHAnsi"/>
            <w:sz w:val="20"/>
            <w:szCs w:val="20"/>
            <w:lang w:val="nl-NL" w:eastAsia="ja-JP"/>
          </w:rPr>
          <w:t>sandra@square-egg.be</w:t>
        </w:r>
      </w:hyperlink>
      <w:r w:rsidR="00740396" w:rsidRPr="00426009">
        <w:rPr>
          <w:rFonts w:eastAsia="MS Mincho" w:cstheme="minorHAnsi"/>
          <w:color w:val="000000"/>
          <w:sz w:val="20"/>
          <w:szCs w:val="20"/>
          <w:lang w:val="nl-NL" w:eastAsia="ja-JP"/>
        </w:rPr>
        <w:t>, GSM 0497251816.</w:t>
      </w:r>
    </w:p>
    <w:sectPr w:rsidR="00375F7B" w:rsidRPr="00426009" w:rsidSect="005830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F324B" w14:textId="77777777" w:rsidR="007A7A32" w:rsidRDefault="007A7A32" w:rsidP="003E6F09">
      <w:pPr>
        <w:spacing w:after="0" w:line="240" w:lineRule="auto"/>
      </w:pPr>
      <w:r>
        <w:separator/>
      </w:r>
    </w:p>
  </w:endnote>
  <w:endnote w:type="continuationSeparator" w:id="0">
    <w:p w14:paraId="53507674" w14:textId="77777777" w:rsidR="007A7A32" w:rsidRDefault="007A7A32" w:rsidP="003E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9C6A9" w14:textId="77777777" w:rsidR="007A7A32" w:rsidRDefault="007A7A32" w:rsidP="003E6F09">
      <w:pPr>
        <w:spacing w:after="0" w:line="240" w:lineRule="auto"/>
      </w:pPr>
      <w:r>
        <w:separator/>
      </w:r>
    </w:p>
  </w:footnote>
  <w:footnote w:type="continuationSeparator" w:id="0">
    <w:p w14:paraId="15FF3E07" w14:textId="77777777" w:rsidR="007A7A32" w:rsidRDefault="007A7A32" w:rsidP="003E6F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81"/>
    <w:rsid w:val="000C21E6"/>
    <w:rsid w:val="001B490A"/>
    <w:rsid w:val="00292D3E"/>
    <w:rsid w:val="00327F61"/>
    <w:rsid w:val="003404CF"/>
    <w:rsid w:val="003D50CF"/>
    <w:rsid w:val="003E6F09"/>
    <w:rsid w:val="00426009"/>
    <w:rsid w:val="0050761B"/>
    <w:rsid w:val="00651724"/>
    <w:rsid w:val="00693BB9"/>
    <w:rsid w:val="00725C6B"/>
    <w:rsid w:val="00740396"/>
    <w:rsid w:val="007528C9"/>
    <w:rsid w:val="007A7A32"/>
    <w:rsid w:val="00854204"/>
    <w:rsid w:val="00893C22"/>
    <w:rsid w:val="008A7BC8"/>
    <w:rsid w:val="008E1CE3"/>
    <w:rsid w:val="00902481"/>
    <w:rsid w:val="00922E45"/>
    <w:rsid w:val="00933EFC"/>
    <w:rsid w:val="00967995"/>
    <w:rsid w:val="009C18DD"/>
    <w:rsid w:val="009D03EF"/>
    <w:rsid w:val="00A92C89"/>
    <w:rsid w:val="00AE414D"/>
    <w:rsid w:val="00B3121A"/>
    <w:rsid w:val="00C01EEC"/>
    <w:rsid w:val="00C164AA"/>
    <w:rsid w:val="00C214B0"/>
    <w:rsid w:val="00C21E01"/>
    <w:rsid w:val="00CA449D"/>
    <w:rsid w:val="00CA4AC1"/>
    <w:rsid w:val="00CF5E2B"/>
    <w:rsid w:val="00E524DA"/>
    <w:rsid w:val="00E82A6C"/>
    <w:rsid w:val="00F63D95"/>
    <w:rsid w:val="00FB163C"/>
    <w:rsid w:val="00FD3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57AC8E"/>
  <w14:defaultImageDpi w14:val="32767"/>
  <w15:chartTrackingRefBased/>
  <w15:docId w15:val="{A9BF1E94-F8FB-4A47-BD91-5E93A1E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02481"/>
    <w:pPr>
      <w:spacing w:after="160" w:line="259"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902481"/>
    <w:rPr>
      <w:rFonts w:cs="Times New Roman"/>
      <w:color w:val="0000FF"/>
      <w:u w:val="single"/>
    </w:rPr>
  </w:style>
  <w:style w:type="paragraph" w:styleId="Tekstzonderopmaak">
    <w:name w:val="Plain Text"/>
    <w:basedOn w:val="Standaard"/>
    <w:link w:val="TekstzonderopmaakChar"/>
    <w:rsid w:val="00902481"/>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rsid w:val="00902481"/>
    <w:rPr>
      <w:rFonts w:ascii="Times New Roman" w:eastAsia="MS Mincho" w:hAnsi="Times New Roman" w:cs="Times New Roman"/>
      <w:lang w:val="en-US" w:eastAsia="ja-JP"/>
    </w:rPr>
  </w:style>
  <w:style w:type="paragraph" w:styleId="Koptekst">
    <w:name w:val="header"/>
    <w:basedOn w:val="Standaard"/>
    <w:link w:val="KoptekstChar"/>
    <w:uiPriority w:val="99"/>
    <w:unhideWhenUsed/>
    <w:rsid w:val="009024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2481"/>
    <w:rPr>
      <w:sz w:val="22"/>
      <w:szCs w:val="22"/>
      <w:lang w:val="en-US"/>
    </w:rPr>
  </w:style>
  <w:style w:type="paragraph" w:styleId="Voettekst">
    <w:name w:val="footer"/>
    <w:basedOn w:val="Standaard"/>
    <w:link w:val="VoettekstChar"/>
    <w:uiPriority w:val="99"/>
    <w:unhideWhenUsed/>
    <w:rsid w:val="003E6F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6F09"/>
    <w:rPr>
      <w:sz w:val="22"/>
      <w:szCs w:val="22"/>
      <w:lang w:val="en-US"/>
    </w:rPr>
  </w:style>
  <w:style w:type="character" w:styleId="Onopgelostemelding">
    <w:name w:val="Unresolved Mention"/>
    <w:basedOn w:val="Standaardalinea-lettertype"/>
    <w:uiPriority w:val="99"/>
    <w:rsid w:val="003E6F09"/>
    <w:rPr>
      <w:color w:val="605E5C"/>
      <w:shd w:val="clear" w:color="auto" w:fill="E1DFDD"/>
    </w:rPr>
  </w:style>
  <w:style w:type="character" w:styleId="GevolgdeHyperlink">
    <w:name w:val="FollowedHyperlink"/>
    <w:basedOn w:val="Standaardalinea-lettertype"/>
    <w:uiPriority w:val="99"/>
    <w:semiHidden/>
    <w:unhideWhenUsed/>
    <w:rsid w:val="003E6F09"/>
    <w:rPr>
      <w:color w:val="954F72" w:themeColor="followedHyperlink"/>
      <w:u w:val="single"/>
    </w:rPr>
  </w:style>
  <w:style w:type="character" w:styleId="Verwijzingopmerking">
    <w:name w:val="annotation reference"/>
    <w:basedOn w:val="Standaardalinea-lettertype"/>
    <w:uiPriority w:val="99"/>
    <w:semiHidden/>
    <w:unhideWhenUsed/>
    <w:rsid w:val="008E1CE3"/>
    <w:rPr>
      <w:sz w:val="16"/>
      <w:szCs w:val="16"/>
    </w:rPr>
  </w:style>
  <w:style w:type="paragraph" w:styleId="Tekstopmerking">
    <w:name w:val="annotation text"/>
    <w:basedOn w:val="Standaard"/>
    <w:link w:val="TekstopmerkingChar"/>
    <w:uiPriority w:val="99"/>
    <w:semiHidden/>
    <w:unhideWhenUsed/>
    <w:rsid w:val="008E1C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1CE3"/>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E1CE3"/>
    <w:rPr>
      <w:b/>
      <w:bCs/>
    </w:rPr>
  </w:style>
  <w:style w:type="character" w:customStyle="1" w:styleId="OnderwerpvanopmerkingChar">
    <w:name w:val="Onderwerp van opmerking Char"/>
    <w:basedOn w:val="TekstopmerkingChar"/>
    <w:link w:val="Onderwerpvanopmerking"/>
    <w:uiPriority w:val="99"/>
    <w:semiHidden/>
    <w:rsid w:val="008E1CE3"/>
    <w:rPr>
      <w:b/>
      <w:bCs/>
      <w:sz w:val="20"/>
      <w:szCs w:val="20"/>
      <w:lang w:val="en-US"/>
    </w:rPr>
  </w:style>
  <w:style w:type="paragraph" w:styleId="Ballontekst">
    <w:name w:val="Balloon Text"/>
    <w:basedOn w:val="Standaard"/>
    <w:link w:val="BallontekstChar"/>
    <w:uiPriority w:val="99"/>
    <w:semiHidden/>
    <w:unhideWhenUsed/>
    <w:rsid w:val="008E1CE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1CE3"/>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6876">
      <w:bodyDiv w:val="1"/>
      <w:marLeft w:val="0"/>
      <w:marRight w:val="0"/>
      <w:marTop w:val="0"/>
      <w:marBottom w:val="0"/>
      <w:divBdr>
        <w:top w:val="none" w:sz="0" w:space="0" w:color="auto"/>
        <w:left w:val="none" w:sz="0" w:space="0" w:color="auto"/>
        <w:bottom w:val="none" w:sz="0" w:space="0" w:color="auto"/>
        <w:right w:val="none" w:sz="0" w:space="0" w:color="auto"/>
      </w:divBdr>
    </w:div>
    <w:div w:id="222912677">
      <w:bodyDiv w:val="1"/>
      <w:marLeft w:val="0"/>
      <w:marRight w:val="0"/>
      <w:marTop w:val="0"/>
      <w:marBottom w:val="0"/>
      <w:divBdr>
        <w:top w:val="none" w:sz="0" w:space="0" w:color="auto"/>
        <w:left w:val="none" w:sz="0" w:space="0" w:color="auto"/>
        <w:bottom w:val="none" w:sz="0" w:space="0" w:color="auto"/>
        <w:right w:val="none" w:sz="0" w:space="0" w:color="auto"/>
      </w:divBdr>
    </w:div>
    <w:div w:id="272246866">
      <w:bodyDiv w:val="1"/>
      <w:marLeft w:val="0"/>
      <w:marRight w:val="0"/>
      <w:marTop w:val="0"/>
      <w:marBottom w:val="0"/>
      <w:divBdr>
        <w:top w:val="none" w:sz="0" w:space="0" w:color="auto"/>
        <w:left w:val="none" w:sz="0" w:space="0" w:color="auto"/>
        <w:bottom w:val="none" w:sz="0" w:space="0" w:color="auto"/>
        <w:right w:val="none" w:sz="0" w:space="0" w:color="auto"/>
      </w:divBdr>
    </w:div>
    <w:div w:id="388649522">
      <w:bodyDiv w:val="1"/>
      <w:marLeft w:val="0"/>
      <w:marRight w:val="0"/>
      <w:marTop w:val="0"/>
      <w:marBottom w:val="0"/>
      <w:divBdr>
        <w:top w:val="none" w:sz="0" w:space="0" w:color="auto"/>
        <w:left w:val="none" w:sz="0" w:space="0" w:color="auto"/>
        <w:bottom w:val="none" w:sz="0" w:space="0" w:color="auto"/>
        <w:right w:val="none" w:sz="0" w:space="0" w:color="auto"/>
      </w:divBdr>
    </w:div>
    <w:div w:id="796341881">
      <w:bodyDiv w:val="1"/>
      <w:marLeft w:val="0"/>
      <w:marRight w:val="0"/>
      <w:marTop w:val="0"/>
      <w:marBottom w:val="0"/>
      <w:divBdr>
        <w:top w:val="none" w:sz="0" w:space="0" w:color="auto"/>
        <w:left w:val="none" w:sz="0" w:space="0" w:color="auto"/>
        <w:bottom w:val="none" w:sz="0" w:space="0" w:color="auto"/>
        <w:right w:val="none" w:sz="0" w:space="0" w:color="auto"/>
      </w:divBdr>
    </w:div>
    <w:div w:id="18766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tom.com" TargetMode="External"/><Relationship Id="rId3" Type="http://schemas.openxmlformats.org/officeDocument/2006/relationships/webSettings" Target="webSettings.xml"/><Relationship Id="rId7" Type="http://schemas.openxmlformats.org/officeDocument/2006/relationships/hyperlink" Target="https://www.tomtom.com/nl_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635</Words>
  <Characters>3494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Hasanbegovic</dc:creator>
  <cp:keywords/>
  <dc:description/>
  <cp:lastModifiedBy>Sandra Van Hauwaert</cp:lastModifiedBy>
  <cp:revision>4</cp:revision>
  <dcterms:created xsi:type="dcterms:W3CDTF">2020-09-21T15:34:00Z</dcterms:created>
  <dcterms:modified xsi:type="dcterms:W3CDTF">2020-09-21T15:40:00Z</dcterms:modified>
</cp:coreProperties>
</file>